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bookmarkStart w:id="0" w:name="_GoBack"/>
    <w:bookmarkEnd w:id="0"/>
    <w:p w:rsidR="00E44CF5" w:rsidRDefault="004620AF" w:rsidP="007C7997">
      <w:pPr>
        <w:tabs>
          <w:tab w:val="left" w:pos="1665"/>
        </w:tabs>
        <w:rPr>
          <w:rFonts w:ascii="Verdana" w:hAnsi="Verdana" w:cs="Arial"/>
          <w:color w:val="302119"/>
          <w:sz w:val="18"/>
          <w:shd w:val="clear" w:color="auto" w:fill="F4F2EF"/>
        </w:rPr>
      </w:pPr>
      <w:r>
        <w:rPr>
          <w:rFonts w:ascii="Verdana" w:hAnsi="Verdana" w:cs="Arial"/>
          <w:noProof/>
          <w:color w:val="302119"/>
          <w:sz w:val="18"/>
          <w:lang w:eastAsia="lv-LV"/>
        </w:rPr>
        <mc:AlternateContent>
          <mc:Choice Requires="wps">
            <w:drawing>
              <wp:anchor distT="0" distB="0" distL="114300" distR="114300" simplePos="0" relativeHeight="251664384" behindDoc="1" locked="0" layoutInCell="1" allowOverlap="1">
                <wp:simplePos x="0" y="0"/>
                <wp:positionH relativeFrom="column">
                  <wp:posOffset>-1122045</wp:posOffset>
                </wp:positionH>
                <wp:positionV relativeFrom="paragraph">
                  <wp:posOffset>-701040</wp:posOffset>
                </wp:positionV>
                <wp:extent cx="7524750" cy="10677525"/>
                <wp:effectExtent l="57150" t="19050" r="76200" b="104775"/>
                <wp:wrapNone/>
                <wp:docPr id="98" name="Taisnstūris 98"/>
                <wp:cNvGraphicFramePr/>
                <a:graphic xmlns:a="http://schemas.openxmlformats.org/drawingml/2006/main">
                  <a:graphicData uri="http://schemas.microsoft.com/office/word/2010/wordprocessingShape">
                    <wps:wsp>
                      <wps:cNvSpPr/>
                      <wps:spPr>
                        <a:xfrm>
                          <a:off x="0" y="0"/>
                          <a:ext cx="7524750" cy="10677525"/>
                        </a:xfrm>
                        <a:prstGeom prst="rect">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B7B61A" id="Taisnstūris 98" o:spid="_x0000_s1026" style="position:absolute;margin-left:-88.35pt;margin-top:-55.2pt;width:592.5pt;height:840.75pt;z-index:-25159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" fillcolor="#215a69 [1640]" strokecolor="#40a7c2 [3048]">
                <v:fill color2="#3da5c1 [3016]" rotate="t" angle="180" colors="0 #2787a0;52429f #36b1d2;1 #34b3d6" focus="100%" type="gradient">
                  <o:fill v:ext="view" type="gradientUnscaled"/>
                </v:fill>
                <v:shadow on="t" color="black" opacity="22937f" origin=",.5" offset="0,.63889mm"/>
              </v:rect>
            </w:pict>
          </mc:Fallback>
        </mc:AlternateContent>
      </w:r>
    </w:p>
    <w:p w:rsidR="008A5DD4" w:rsidRDefault="008A5DD4" w:rsidP="007C7997">
      <w:pPr>
        <w:tabs>
          <w:tab w:val="left" w:pos="1665"/>
        </w:tabs>
        <w:rPr>
          <w:rFonts w:ascii="Verdana" w:hAnsi="Verdana" w:cs="Arial"/>
          <w:color w:val="302119"/>
          <w:sz w:val="18"/>
          <w:shd w:val="clear" w:color="auto" w:fill="F4F2EF"/>
        </w:rPr>
      </w:pPr>
    </w:p>
    <w:p w:rsidR="008A5DD4" w:rsidRDefault="008A5DD4" w:rsidP="008A5DD4">
      <w:pPr>
        <w:tabs>
          <w:tab w:val="left" w:pos="1665"/>
        </w:tabs>
        <w:jc w:val="center"/>
        <w:rPr>
          <w:rFonts w:ascii="Arial" w:hAnsi="Arial" w:cs="Arial"/>
          <w:b/>
          <w:bCs/>
          <w:noProof/>
          <w:color w:val="FFFFFF"/>
          <w:lang w:eastAsia="lv-LV"/>
        </w:rPr>
      </w:pPr>
    </w:p>
    <w:p w:rsidR="00155D1C" w:rsidRDefault="00155D1C" w:rsidP="008A5DD4">
      <w:pPr>
        <w:tabs>
          <w:tab w:val="left" w:pos="1665"/>
        </w:tabs>
        <w:jc w:val="center"/>
        <w:rPr>
          <w:rFonts w:ascii="Arial" w:hAnsi="Arial" w:cs="Arial"/>
          <w:b/>
          <w:bCs/>
          <w:noProof/>
          <w:color w:val="FFFFFF"/>
          <w:lang w:eastAsia="lv-LV"/>
        </w:rPr>
      </w:pPr>
    </w:p>
    <w:p w:rsidR="00155D1C" w:rsidRDefault="00155D1C" w:rsidP="008A5DD4">
      <w:pPr>
        <w:tabs>
          <w:tab w:val="left" w:pos="1665"/>
        </w:tabs>
        <w:jc w:val="center"/>
        <w:rPr>
          <w:rFonts w:ascii="Arial" w:hAnsi="Arial" w:cs="Arial"/>
          <w:b/>
          <w:bCs/>
          <w:noProof/>
          <w:color w:val="FFFFFF"/>
          <w:lang w:eastAsia="lv-LV"/>
        </w:rPr>
      </w:pPr>
    </w:p>
    <w:p w:rsidR="00155D1C" w:rsidRPr="008A5DD4" w:rsidRDefault="00155D1C" w:rsidP="008A5DD4">
      <w:pPr>
        <w:tabs>
          <w:tab w:val="left" w:pos="1665"/>
        </w:tabs>
        <w:jc w:val="center"/>
        <w:rPr>
          <w:rFonts w:ascii="Verdana" w:hAnsi="Verdana" w:cs="Aparajita"/>
          <w:color w:val="302119"/>
          <w:sz w:val="48"/>
          <w:szCs w:val="48"/>
          <w:shd w:val="clear" w:color="auto" w:fill="F4F2EF"/>
        </w:rPr>
      </w:pPr>
      <w:r>
        <w:rPr>
          <w:noProof/>
          <w:color w:val="0000FF"/>
          <w:lang w:eastAsia="lv-LV"/>
        </w:rPr>
        <w:drawing>
          <wp:inline distT="0" distB="0" distL="0" distR="0" wp14:anchorId="4B6B8D64" wp14:editId="5471F1BD">
            <wp:extent cx="4848225" cy="2752725"/>
            <wp:effectExtent l="0" t="0" r="9525" b="9525"/>
            <wp:docPr id="86" name="irc_mi" descr="Attēlu rezultāti vaicājumam “gramatas fot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ttēlu rezultāti vaicājumam “gramatas foto”">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8225" cy="2752725"/>
                    </a:xfrm>
                    <a:prstGeom prst="rect">
                      <a:avLst/>
                    </a:prstGeom>
                    <a:noFill/>
                    <a:ln>
                      <a:noFill/>
                    </a:ln>
                  </pic:spPr>
                </pic:pic>
              </a:graphicData>
            </a:graphic>
          </wp:inline>
        </w:drawing>
      </w:r>
    </w:p>
    <w:p w:rsidR="00155D1C" w:rsidRPr="004620AF" w:rsidRDefault="008A5DD4" w:rsidP="008A5DD4">
      <w:pPr>
        <w:tabs>
          <w:tab w:val="left" w:pos="1665"/>
        </w:tabs>
        <w:jc w:val="center"/>
        <w:rPr>
          <w:rFonts w:ascii="Verdana" w:hAnsi="Verdana" w:cs="Aparajita"/>
          <w:b/>
          <w:color w:val="302119"/>
          <w:sz w:val="48"/>
          <w:szCs w:val="48"/>
          <w:shd w:val="clear" w:color="auto" w:fill="F4F2EF"/>
        </w:rPr>
      </w:pPr>
      <w:r w:rsidRPr="004620AF">
        <w:rPr>
          <w:rFonts w:ascii="Verdana" w:hAnsi="Verdana" w:cs="Aparajita"/>
          <w:b/>
          <w:color w:val="302119"/>
          <w:sz w:val="48"/>
          <w:szCs w:val="48"/>
          <w:shd w:val="clear" w:color="auto" w:fill="F4F2EF"/>
        </w:rPr>
        <w:t>JAUN</w:t>
      </w:r>
      <w:r w:rsidRPr="004620AF">
        <w:rPr>
          <w:rFonts w:ascii="Verdana" w:hAnsi="Verdana" w:cs="Arial"/>
          <w:b/>
          <w:color w:val="302119"/>
          <w:sz w:val="48"/>
          <w:szCs w:val="48"/>
          <w:shd w:val="clear" w:color="auto" w:fill="F4F2EF"/>
        </w:rPr>
        <w:t>Ā</w:t>
      </w:r>
      <w:r w:rsidRPr="004620AF">
        <w:rPr>
          <w:rFonts w:ascii="Verdana" w:hAnsi="Verdana" w:cs="Aparajita"/>
          <w:b/>
          <w:color w:val="302119"/>
          <w:sz w:val="48"/>
          <w:szCs w:val="48"/>
          <w:shd w:val="clear" w:color="auto" w:fill="F4F2EF"/>
        </w:rPr>
        <w:t>S GR</w:t>
      </w:r>
      <w:r w:rsidRPr="004620AF">
        <w:rPr>
          <w:rFonts w:ascii="Verdana" w:hAnsi="Verdana" w:cs="Arial"/>
          <w:b/>
          <w:color w:val="302119"/>
          <w:sz w:val="48"/>
          <w:szCs w:val="48"/>
          <w:shd w:val="clear" w:color="auto" w:fill="F4F2EF"/>
        </w:rPr>
        <w:t>Ā</w:t>
      </w:r>
      <w:r w:rsidRPr="004620AF">
        <w:rPr>
          <w:rFonts w:ascii="Verdana" w:hAnsi="Verdana" w:cs="Aparajita"/>
          <w:b/>
          <w:color w:val="302119"/>
          <w:sz w:val="48"/>
          <w:szCs w:val="48"/>
          <w:shd w:val="clear" w:color="auto" w:fill="F4F2EF"/>
        </w:rPr>
        <w:t>MATAS</w:t>
      </w:r>
    </w:p>
    <w:p w:rsidR="00155D1C" w:rsidRPr="004620AF" w:rsidRDefault="008A5DD4" w:rsidP="008A5DD4">
      <w:pPr>
        <w:tabs>
          <w:tab w:val="left" w:pos="1665"/>
        </w:tabs>
        <w:jc w:val="center"/>
        <w:rPr>
          <w:rFonts w:ascii="Verdana" w:hAnsi="Verdana" w:cs="Aparajita"/>
          <w:b/>
          <w:color w:val="302119"/>
          <w:sz w:val="48"/>
          <w:szCs w:val="48"/>
          <w:shd w:val="clear" w:color="auto" w:fill="F4F2EF"/>
        </w:rPr>
      </w:pPr>
      <w:r w:rsidRPr="004620AF">
        <w:rPr>
          <w:rFonts w:ascii="Verdana" w:hAnsi="Verdana" w:cs="Aparajita"/>
          <w:b/>
          <w:color w:val="302119"/>
          <w:sz w:val="48"/>
          <w:szCs w:val="48"/>
          <w:shd w:val="clear" w:color="auto" w:fill="F4F2EF"/>
        </w:rPr>
        <w:t xml:space="preserve"> KR</w:t>
      </w:r>
      <w:r w:rsidRPr="004620AF">
        <w:rPr>
          <w:rFonts w:ascii="Verdana" w:hAnsi="Verdana" w:cs="Arial"/>
          <w:b/>
          <w:color w:val="302119"/>
          <w:sz w:val="48"/>
          <w:szCs w:val="48"/>
          <w:shd w:val="clear" w:color="auto" w:fill="F4F2EF"/>
        </w:rPr>
        <w:t>Ā</w:t>
      </w:r>
      <w:r w:rsidRPr="004620AF">
        <w:rPr>
          <w:rFonts w:ascii="Verdana" w:hAnsi="Verdana" w:cs="Aparajita"/>
          <w:b/>
          <w:color w:val="302119"/>
          <w:sz w:val="48"/>
          <w:szCs w:val="48"/>
          <w:shd w:val="clear" w:color="auto" w:fill="F4F2EF"/>
        </w:rPr>
        <w:t xml:space="preserve">SLAVAS NOVADA </w:t>
      </w:r>
    </w:p>
    <w:p w:rsidR="008A5DD4" w:rsidRPr="004620AF" w:rsidRDefault="008A5DD4" w:rsidP="008A5DD4">
      <w:pPr>
        <w:tabs>
          <w:tab w:val="left" w:pos="1665"/>
        </w:tabs>
        <w:jc w:val="center"/>
        <w:rPr>
          <w:rFonts w:ascii="Verdana" w:hAnsi="Verdana" w:cs="Aparajita"/>
          <w:b/>
          <w:color w:val="302119"/>
          <w:sz w:val="48"/>
          <w:szCs w:val="48"/>
          <w:shd w:val="clear" w:color="auto" w:fill="F4F2EF"/>
        </w:rPr>
      </w:pPr>
      <w:r w:rsidRPr="004620AF">
        <w:rPr>
          <w:rFonts w:ascii="Verdana" w:hAnsi="Verdana" w:cs="Aparajita"/>
          <w:b/>
          <w:color w:val="302119"/>
          <w:sz w:val="48"/>
          <w:szCs w:val="48"/>
          <w:shd w:val="clear" w:color="auto" w:fill="F4F2EF"/>
        </w:rPr>
        <w:t>CENTR</w:t>
      </w:r>
      <w:r w:rsidRPr="004620AF">
        <w:rPr>
          <w:rFonts w:ascii="Verdana" w:hAnsi="Verdana" w:cs="Arial"/>
          <w:b/>
          <w:color w:val="302119"/>
          <w:sz w:val="48"/>
          <w:szCs w:val="48"/>
          <w:shd w:val="clear" w:color="auto" w:fill="F4F2EF"/>
        </w:rPr>
        <w:t>Ā</w:t>
      </w:r>
      <w:r w:rsidRPr="004620AF">
        <w:rPr>
          <w:rFonts w:ascii="Verdana" w:hAnsi="Verdana" w:cs="Aparajita"/>
          <w:b/>
          <w:color w:val="302119"/>
          <w:sz w:val="48"/>
          <w:szCs w:val="48"/>
          <w:shd w:val="clear" w:color="auto" w:fill="F4F2EF"/>
        </w:rPr>
        <w:t>LAJ</w:t>
      </w:r>
      <w:r w:rsidRPr="004620AF">
        <w:rPr>
          <w:rFonts w:ascii="Verdana" w:hAnsi="Verdana" w:cs="Arial"/>
          <w:b/>
          <w:color w:val="302119"/>
          <w:sz w:val="48"/>
          <w:szCs w:val="48"/>
          <w:shd w:val="clear" w:color="auto" w:fill="F4F2EF"/>
        </w:rPr>
        <w:t>Ā</w:t>
      </w:r>
      <w:r w:rsidRPr="004620AF">
        <w:rPr>
          <w:rFonts w:ascii="Verdana" w:hAnsi="Verdana" w:cs="Aparajita"/>
          <w:b/>
          <w:color w:val="302119"/>
          <w:sz w:val="48"/>
          <w:szCs w:val="48"/>
          <w:shd w:val="clear" w:color="auto" w:fill="F4F2EF"/>
        </w:rPr>
        <w:t xml:space="preserve"> BIBLIOT</w:t>
      </w:r>
      <w:r w:rsidRPr="004620AF">
        <w:rPr>
          <w:rFonts w:ascii="Verdana" w:hAnsi="Verdana" w:cs="Arial"/>
          <w:b/>
          <w:color w:val="302119"/>
          <w:sz w:val="48"/>
          <w:szCs w:val="48"/>
          <w:shd w:val="clear" w:color="auto" w:fill="F4F2EF"/>
        </w:rPr>
        <w:t>Ē</w:t>
      </w:r>
      <w:r w:rsidRPr="004620AF">
        <w:rPr>
          <w:rFonts w:ascii="Verdana" w:hAnsi="Verdana" w:cs="Aparajita"/>
          <w:b/>
          <w:color w:val="302119"/>
          <w:sz w:val="48"/>
          <w:szCs w:val="48"/>
          <w:shd w:val="clear" w:color="auto" w:fill="F4F2EF"/>
        </w:rPr>
        <w:t>K</w:t>
      </w:r>
      <w:r w:rsidRPr="004620AF">
        <w:rPr>
          <w:rFonts w:ascii="Verdana" w:hAnsi="Verdana" w:cs="Arial"/>
          <w:b/>
          <w:color w:val="302119"/>
          <w:sz w:val="48"/>
          <w:szCs w:val="48"/>
          <w:shd w:val="clear" w:color="auto" w:fill="F4F2EF"/>
        </w:rPr>
        <w:t>Ā</w:t>
      </w:r>
    </w:p>
    <w:p w:rsidR="00A422E0" w:rsidRPr="0096286D" w:rsidRDefault="0096286D" w:rsidP="0096286D">
      <w:pPr>
        <w:tabs>
          <w:tab w:val="left" w:pos="1665"/>
        </w:tabs>
        <w:jc w:val="center"/>
        <w:rPr>
          <w:rFonts w:ascii="Verdana" w:hAnsi="Verdana" w:cs="Aparajita"/>
          <w:b/>
          <w:i/>
          <w:color w:val="302119"/>
          <w:sz w:val="48"/>
          <w:szCs w:val="48"/>
          <w:shd w:val="clear" w:color="auto" w:fill="F4F2EF"/>
        </w:rPr>
        <w:sectPr w:rsidR="00A422E0" w:rsidRPr="0096286D" w:rsidSect="003C7925">
          <w:pgSz w:w="11906" w:h="16838"/>
          <w:pgMar w:top="1134" w:right="1797" w:bottom="1134" w:left="1797" w:header="709" w:footer="709" w:gutter="0"/>
          <w:cols w:space="708"/>
          <w:docGrid w:linePitch="360"/>
        </w:sectPr>
      </w:pPr>
      <w:r>
        <w:rPr>
          <w:rFonts w:ascii="Verdana" w:hAnsi="Verdana" w:cs="Aparajita"/>
          <w:b/>
          <w:i/>
          <w:color w:val="302119"/>
          <w:sz w:val="48"/>
          <w:szCs w:val="48"/>
          <w:shd w:val="clear" w:color="auto" w:fill="F4F2EF"/>
        </w:rPr>
        <w:t>SEPTEMBRĪ</w:t>
      </w:r>
    </w:p>
    <w:p w:rsidR="0096286D" w:rsidRPr="00B90BEA" w:rsidRDefault="001B503D" w:rsidP="0096673B">
      <w:pPr>
        <w:tabs>
          <w:tab w:val="left" w:pos="2127"/>
        </w:tabs>
        <w:rPr>
          <w:rFonts w:ascii="Times New Roman" w:hAnsi="Times New Roman" w:cs="Times New Roman"/>
          <w:b/>
          <w:color w:val="000000"/>
          <w:sz w:val="32"/>
          <w:shd w:val="clear" w:color="auto" w:fill="FFFAF4"/>
        </w:rPr>
      </w:pPr>
      <w:r>
        <w:rPr>
          <w:rFonts w:ascii="Tahoma" w:hAnsi="Tahoma" w:cs="Tahoma"/>
          <w:noProof/>
          <w:color w:val="000000"/>
          <w:sz w:val="17"/>
          <w:szCs w:val="17"/>
          <w:lang w:eastAsia="lv-LV"/>
        </w:rPr>
        <w:lastRenderedPageBreak/>
        <w:drawing>
          <wp:anchor distT="0" distB="0" distL="114300" distR="114300" simplePos="0" relativeHeight="251667456" behindDoc="0" locked="0" layoutInCell="1" allowOverlap="1" wp14:anchorId="374D6E26" wp14:editId="30876DA4">
            <wp:simplePos x="0" y="0"/>
            <wp:positionH relativeFrom="column">
              <wp:posOffset>-238125</wp:posOffset>
            </wp:positionH>
            <wp:positionV relativeFrom="paragraph">
              <wp:posOffset>168910</wp:posOffset>
            </wp:positionV>
            <wp:extent cx="1216025" cy="1807210"/>
            <wp:effectExtent l="0" t="0" r="3175" b="2540"/>
            <wp:wrapNone/>
            <wp:docPr id="11"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6025"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hd w:val="clear" w:color="auto" w:fill="FFFAF4"/>
        </w:rPr>
        <w:tab/>
      </w:r>
      <w:r>
        <w:rPr>
          <w:rFonts w:ascii="Times New Roman" w:hAnsi="Times New Roman" w:cs="Times New Roman"/>
          <w:color w:val="000000"/>
          <w:shd w:val="clear" w:color="auto" w:fill="FFFAF4"/>
        </w:rPr>
        <w:tab/>
      </w:r>
      <w:r>
        <w:rPr>
          <w:rFonts w:ascii="Times New Roman" w:hAnsi="Times New Roman" w:cs="Times New Roman"/>
          <w:color w:val="000000"/>
          <w:shd w:val="clear" w:color="auto" w:fill="FFFAF4"/>
        </w:rPr>
        <w:tab/>
      </w:r>
      <w:r>
        <w:rPr>
          <w:rFonts w:ascii="Times New Roman" w:hAnsi="Times New Roman" w:cs="Times New Roman"/>
          <w:color w:val="000000"/>
          <w:shd w:val="clear" w:color="auto" w:fill="FFFAF4"/>
        </w:rPr>
        <w:tab/>
      </w:r>
      <w:r w:rsidRPr="00B90BEA">
        <w:rPr>
          <w:rFonts w:ascii="Times New Roman" w:hAnsi="Times New Roman" w:cs="Times New Roman"/>
          <w:b/>
          <w:color w:val="000000"/>
          <w:sz w:val="32"/>
          <w:shd w:val="clear" w:color="auto" w:fill="FFFAF4"/>
        </w:rPr>
        <w:t>Rūnija, Dženija</w:t>
      </w:r>
    </w:p>
    <w:p w:rsidR="001B503D" w:rsidRPr="00B90BEA" w:rsidRDefault="001B503D" w:rsidP="0096673B">
      <w:pPr>
        <w:tabs>
          <w:tab w:val="left" w:pos="2127"/>
        </w:tabs>
        <w:rPr>
          <w:rFonts w:ascii="Times New Roman" w:hAnsi="Times New Roman" w:cs="Times New Roman"/>
          <w:b/>
          <w:color w:val="000000"/>
          <w:sz w:val="32"/>
          <w:shd w:val="clear" w:color="auto" w:fill="FFFAF4"/>
        </w:rPr>
      </w:pPr>
      <w:r w:rsidRPr="00B90BEA">
        <w:rPr>
          <w:rFonts w:ascii="Times New Roman" w:hAnsi="Times New Roman" w:cs="Times New Roman"/>
          <w:b/>
          <w:color w:val="000000"/>
          <w:sz w:val="32"/>
          <w:shd w:val="clear" w:color="auto" w:fill="FFFAF4"/>
        </w:rPr>
        <w:tab/>
      </w:r>
      <w:r w:rsidRPr="00B90BEA">
        <w:rPr>
          <w:rFonts w:ascii="Times New Roman" w:hAnsi="Times New Roman" w:cs="Times New Roman"/>
          <w:b/>
          <w:color w:val="000000"/>
          <w:sz w:val="32"/>
          <w:shd w:val="clear" w:color="auto" w:fill="FFFAF4"/>
        </w:rPr>
        <w:tab/>
      </w:r>
      <w:r w:rsidRPr="00B90BEA">
        <w:rPr>
          <w:rFonts w:ascii="Times New Roman" w:hAnsi="Times New Roman" w:cs="Times New Roman"/>
          <w:b/>
          <w:color w:val="000000"/>
          <w:sz w:val="32"/>
          <w:shd w:val="clear" w:color="auto" w:fill="FFFAF4"/>
        </w:rPr>
        <w:tab/>
      </w:r>
      <w:r w:rsidRPr="00B90BEA">
        <w:rPr>
          <w:rFonts w:ascii="Times New Roman" w:hAnsi="Times New Roman" w:cs="Times New Roman"/>
          <w:b/>
          <w:color w:val="000000"/>
          <w:sz w:val="32"/>
          <w:shd w:val="clear" w:color="auto" w:fill="FFFAF4"/>
        </w:rPr>
        <w:tab/>
        <w:t>Sarkanā Džoana</w:t>
      </w:r>
    </w:p>
    <w:p w:rsidR="001B503D" w:rsidRDefault="001B503D" w:rsidP="001B503D">
      <w:pPr>
        <w:tabs>
          <w:tab w:val="left" w:pos="3650"/>
        </w:tabs>
        <w:ind w:left="3600"/>
        <w:rPr>
          <w:rFonts w:ascii="Times New Roman" w:hAnsi="Times New Roman" w:cs="Times New Roman"/>
          <w:color w:val="000000"/>
          <w:shd w:val="clear" w:color="auto" w:fill="FFFAF4"/>
        </w:rPr>
      </w:pPr>
      <w:r>
        <w:rPr>
          <w:rFonts w:ascii="Times New Roman" w:hAnsi="Times New Roman" w:cs="Times New Roman"/>
          <w:color w:val="000000"/>
          <w:shd w:val="clear" w:color="auto" w:fill="FFFAF4"/>
        </w:rPr>
        <w:tab/>
      </w:r>
      <w:r w:rsidRPr="001B503D">
        <w:rPr>
          <w:rFonts w:ascii="Times New Roman" w:hAnsi="Times New Roman" w:cs="Times New Roman"/>
          <w:color w:val="000000"/>
          <w:shd w:val="clear" w:color="auto" w:fill="FFFAF4"/>
        </w:rPr>
        <w:t>Ir 1937. gads. Pasaule dzīvo pārmaiņu priekšnojautās. Vēl nav noslēgts Molotova-Ribentropa pakts, vēl joprojām daudzi tic, ka Padomju Savienība vedīs cilvēci pretī gaišajai nākotnei...</w:t>
      </w:r>
    </w:p>
    <w:p w:rsidR="001B503D" w:rsidRPr="00B90BEA" w:rsidRDefault="001B503D" w:rsidP="001B503D">
      <w:pPr>
        <w:tabs>
          <w:tab w:val="left" w:pos="3650"/>
        </w:tabs>
        <w:ind w:left="3600"/>
        <w:rPr>
          <w:rFonts w:ascii="Times New Roman" w:hAnsi="Times New Roman" w:cs="Times New Roman"/>
          <w:color w:val="000000"/>
          <w:sz w:val="28"/>
          <w:shd w:val="clear" w:color="auto" w:fill="FFFAF4"/>
        </w:rPr>
      </w:pPr>
    </w:p>
    <w:p w:rsidR="001B503D" w:rsidRDefault="001B503D" w:rsidP="001B503D">
      <w:pPr>
        <w:tabs>
          <w:tab w:val="left" w:pos="3650"/>
        </w:tabs>
        <w:ind w:left="3600"/>
        <w:rPr>
          <w:rFonts w:ascii="Times New Roman" w:hAnsi="Times New Roman" w:cs="Times New Roman"/>
          <w:color w:val="000000"/>
          <w:shd w:val="clear" w:color="auto" w:fill="FFFAF4"/>
        </w:rPr>
      </w:pPr>
    </w:p>
    <w:p w:rsidR="001B503D" w:rsidRDefault="001B503D" w:rsidP="001B503D">
      <w:pPr>
        <w:tabs>
          <w:tab w:val="left" w:pos="3650"/>
        </w:tabs>
        <w:ind w:left="3600"/>
        <w:rPr>
          <w:rFonts w:ascii="Times New Roman" w:hAnsi="Times New Roman" w:cs="Times New Roman"/>
          <w:color w:val="000000"/>
          <w:shd w:val="clear" w:color="auto" w:fill="FFFAF4"/>
        </w:rPr>
      </w:pPr>
    </w:p>
    <w:p w:rsidR="001B503D" w:rsidRPr="00B90BEA" w:rsidRDefault="001B503D" w:rsidP="001B503D">
      <w:pPr>
        <w:tabs>
          <w:tab w:val="left" w:pos="3650"/>
        </w:tabs>
        <w:ind w:left="3600"/>
        <w:rPr>
          <w:rFonts w:ascii="Times New Roman" w:hAnsi="Times New Roman" w:cs="Times New Roman"/>
          <w:b/>
          <w:color w:val="000000"/>
          <w:sz w:val="32"/>
          <w:shd w:val="clear" w:color="auto" w:fill="FFFAF4"/>
        </w:rPr>
      </w:pPr>
      <w:r w:rsidRPr="00B90BEA">
        <w:rPr>
          <w:rFonts w:ascii="Tahoma" w:hAnsi="Tahoma" w:cs="Tahoma"/>
          <w:b/>
          <w:noProof/>
          <w:color w:val="000000"/>
          <w:szCs w:val="17"/>
          <w:lang w:eastAsia="lv-LV"/>
        </w:rPr>
        <w:drawing>
          <wp:anchor distT="0" distB="0" distL="114300" distR="114300" simplePos="0" relativeHeight="251649024" behindDoc="0" locked="0" layoutInCell="1" allowOverlap="1" wp14:anchorId="089F0AF1" wp14:editId="587367A3">
            <wp:simplePos x="0" y="0"/>
            <wp:positionH relativeFrom="column">
              <wp:posOffset>-173355</wp:posOffset>
            </wp:positionH>
            <wp:positionV relativeFrom="paragraph">
              <wp:posOffset>117475</wp:posOffset>
            </wp:positionV>
            <wp:extent cx="1286510" cy="1944370"/>
            <wp:effectExtent l="0" t="0" r="8890" b="0"/>
            <wp:wrapNone/>
            <wp:docPr id="76"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6510" cy="194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BEA">
        <w:rPr>
          <w:rFonts w:ascii="Times New Roman" w:hAnsi="Times New Roman" w:cs="Times New Roman"/>
          <w:b/>
          <w:color w:val="000000"/>
          <w:sz w:val="32"/>
          <w:shd w:val="clear" w:color="auto" w:fill="FFFAF4"/>
        </w:rPr>
        <w:t>Egle, Jana</w:t>
      </w:r>
    </w:p>
    <w:p w:rsidR="001B503D" w:rsidRPr="00B90BEA" w:rsidRDefault="001B503D" w:rsidP="001B503D">
      <w:pPr>
        <w:tabs>
          <w:tab w:val="left" w:pos="3650"/>
        </w:tabs>
        <w:ind w:left="3600"/>
        <w:rPr>
          <w:rFonts w:ascii="Times New Roman" w:hAnsi="Times New Roman" w:cs="Times New Roman"/>
          <w:b/>
          <w:color w:val="000000"/>
          <w:sz w:val="32"/>
          <w:shd w:val="clear" w:color="auto" w:fill="FFFAF4"/>
        </w:rPr>
      </w:pPr>
      <w:r w:rsidRPr="00B90BEA">
        <w:rPr>
          <w:rFonts w:ascii="Times New Roman" w:hAnsi="Times New Roman" w:cs="Times New Roman"/>
          <w:b/>
          <w:color w:val="000000"/>
          <w:sz w:val="32"/>
          <w:shd w:val="clear" w:color="auto" w:fill="FFFAF4"/>
        </w:rPr>
        <w:t xml:space="preserve">Gaismā </w:t>
      </w:r>
    </w:p>
    <w:p w:rsidR="001B503D" w:rsidRDefault="001B503D" w:rsidP="001B503D">
      <w:pPr>
        <w:tabs>
          <w:tab w:val="left" w:pos="3650"/>
        </w:tabs>
        <w:ind w:left="3600"/>
        <w:rPr>
          <w:rFonts w:ascii="Times New Roman" w:hAnsi="Times New Roman" w:cs="Times New Roman"/>
          <w:color w:val="000000"/>
          <w:shd w:val="clear" w:color="auto" w:fill="FFFAF4"/>
        </w:rPr>
      </w:pPr>
      <w:r w:rsidRPr="001B503D">
        <w:rPr>
          <w:rFonts w:ascii="Times New Roman" w:hAnsi="Times New Roman" w:cs="Times New Roman"/>
          <w:color w:val="000000"/>
          <w:shd w:val="clear" w:color="auto" w:fill="FFFAF4"/>
        </w:rPr>
        <w:t>“Latviešu stāstniecības areālā ar grāmatu ienākusi jauna, bet nobriedusi balss. Jana Egle savā īsprozā pārliecinoši ataino cilvēkus un vidi, ko pazīst un izprot. Mūsdienu Latvijas īstenības redzējumu viņas acīm astoņos stāstos tagad var iepazīt vai atpazīt arī lasītāji.</w:t>
      </w:r>
    </w:p>
    <w:p w:rsidR="001B503D" w:rsidRPr="00B90BEA" w:rsidRDefault="001B503D" w:rsidP="001B503D">
      <w:pPr>
        <w:tabs>
          <w:tab w:val="left" w:pos="3650"/>
        </w:tabs>
        <w:ind w:left="3600"/>
        <w:rPr>
          <w:rFonts w:ascii="Times New Roman" w:hAnsi="Times New Roman" w:cs="Times New Roman"/>
          <w:color w:val="000000"/>
          <w:sz w:val="28"/>
          <w:shd w:val="clear" w:color="auto" w:fill="FFFAF4"/>
        </w:rPr>
      </w:pPr>
    </w:p>
    <w:p w:rsidR="001B503D" w:rsidRDefault="001B503D" w:rsidP="001B503D">
      <w:pPr>
        <w:tabs>
          <w:tab w:val="left" w:pos="3650"/>
        </w:tabs>
        <w:ind w:left="3600"/>
        <w:rPr>
          <w:rFonts w:ascii="Times New Roman" w:hAnsi="Times New Roman" w:cs="Times New Roman"/>
          <w:color w:val="000000"/>
          <w:shd w:val="clear" w:color="auto" w:fill="FFFAF4"/>
        </w:rPr>
      </w:pPr>
    </w:p>
    <w:p w:rsidR="001B503D" w:rsidRDefault="001B503D" w:rsidP="001B503D">
      <w:pPr>
        <w:tabs>
          <w:tab w:val="left" w:pos="3650"/>
        </w:tabs>
        <w:ind w:left="3600"/>
        <w:rPr>
          <w:rFonts w:ascii="Times New Roman" w:hAnsi="Times New Roman" w:cs="Times New Roman"/>
          <w:color w:val="000000"/>
          <w:shd w:val="clear" w:color="auto" w:fill="FFFAF4"/>
        </w:rPr>
      </w:pPr>
    </w:p>
    <w:p w:rsidR="001B503D" w:rsidRPr="00B90BEA" w:rsidRDefault="00B90BEA" w:rsidP="001B503D">
      <w:pPr>
        <w:tabs>
          <w:tab w:val="left" w:pos="3650"/>
        </w:tabs>
        <w:ind w:left="3600"/>
        <w:rPr>
          <w:rFonts w:ascii="Times New Roman" w:hAnsi="Times New Roman" w:cs="Times New Roman"/>
          <w:b/>
          <w:color w:val="000000"/>
          <w:sz w:val="32"/>
          <w:shd w:val="clear" w:color="auto" w:fill="FFFAF4"/>
        </w:rPr>
      </w:pPr>
      <w:r w:rsidRPr="00B90BEA">
        <w:rPr>
          <w:rFonts w:ascii="Tahoma" w:hAnsi="Tahoma" w:cs="Tahoma"/>
          <w:b/>
          <w:noProof/>
          <w:color w:val="000000"/>
          <w:szCs w:val="17"/>
          <w:lang w:eastAsia="lv-LV"/>
        </w:rPr>
        <w:drawing>
          <wp:anchor distT="0" distB="0" distL="114300" distR="114300" simplePos="0" relativeHeight="251651072" behindDoc="0" locked="0" layoutInCell="1" allowOverlap="1" wp14:anchorId="357A7AB5" wp14:editId="36C23C4F">
            <wp:simplePos x="0" y="0"/>
            <wp:positionH relativeFrom="column">
              <wp:posOffset>-17145</wp:posOffset>
            </wp:positionH>
            <wp:positionV relativeFrom="paragraph">
              <wp:posOffset>126365</wp:posOffset>
            </wp:positionV>
            <wp:extent cx="1134110" cy="1743598"/>
            <wp:effectExtent l="0" t="0" r="8890" b="9525"/>
            <wp:wrapNone/>
            <wp:docPr id="110"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0747" cy="1753802"/>
                    </a:xfrm>
                    <a:prstGeom prst="rect">
                      <a:avLst/>
                    </a:prstGeom>
                    <a:noFill/>
                    <a:ln>
                      <a:noFill/>
                    </a:ln>
                  </pic:spPr>
                </pic:pic>
              </a:graphicData>
            </a:graphic>
            <wp14:sizeRelH relativeFrom="page">
              <wp14:pctWidth>0</wp14:pctWidth>
            </wp14:sizeRelH>
            <wp14:sizeRelV relativeFrom="page">
              <wp14:pctHeight>0</wp14:pctHeight>
            </wp14:sizeRelV>
          </wp:anchor>
        </w:drawing>
      </w:r>
      <w:r w:rsidR="001B503D" w:rsidRPr="00B90BEA">
        <w:rPr>
          <w:rFonts w:ascii="Times New Roman" w:hAnsi="Times New Roman" w:cs="Times New Roman"/>
          <w:b/>
          <w:color w:val="000000"/>
          <w:sz w:val="32"/>
          <w:shd w:val="clear" w:color="auto" w:fill="FFFAF4"/>
        </w:rPr>
        <w:t>Auziņš, Arnolds</w:t>
      </w:r>
    </w:p>
    <w:p w:rsidR="001B503D" w:rsidRPr="00B90BEA" w:rsidRDefault="001B503D" w:rsidP="001B503D">
      <w:pPr>
        <w:tabs>
          <w:tab w:val="left" w:pos="3650"/>
        </w:tabs>
        <w:ind w:left="3600"/>
        <w:rPr>
          <w:rFonts w:ascii="Times New Roman" w:hAnsi="Times New Roman" w:cs="Times New Roman"/>
          <w:b/>
          <w:color w:val="000000"/>
          <w:sz w:val="32"/>
          <w:shd w:val="clear" w:color="auto" w:fill="FFFAF4"/>
        </w:rPr>
      </w:pPr>
      <w:r w:rsidRPr="00B90BEA">
        <w:rPr>
          <w:rFonts w:ascii="Times New Roman" w:hAnsi="Times New Roman" w:cs="Times New Roman"/>
          <w:b/>
          <w:color w:val="000000"/>
          <w:sz w:val="32"/>
          <w:shd w:val="clear" w:color="auto" w:fill="FFFAF4"/>
        </w:rPr>
        <w:t>Bīstamā līdzība</w:t>
      </w:r>
    </w:p>
    <w:p w:rsidR="001B503D" w:rsidRDefault="001B503D" w:rsidP="001B503D">
      <w:pPr>
        <w:tabs>
          <w:tab w:val="left" w:pos="3650"/>
        </w:tabs>
        <w:ind w:left="3600"/>
        <w:rPr>
          <w:rFonts w:ascii="Times New Roman" w:hAnsi="Times New Roman" w:cs="Times New Roman"/>
          <w:color w:val="000000"/>
          <w:shd w:val="clear" w:color="auto" w:fill="FFFAF4"/>
        </w:rPr>
      </w:pPr>
      <w:r w:rsidRPr="001B503D">
        <w:rPr>
          <w:rFonts w:ascii="Times New Roman" w:hAnsi="Times New Roman" w:cs="Times New Roman"/>
          <w:color w:val="000000"/>
          <w:shd w:val="clear" w:color="auto" w:fill="FFFAF4"/>
        </w:rPr>
        <w:t>Padomju laika literatūrā populāra bija šķiru cīņa. Bagātnieki lielākoties tika attēloti negatīvi. Tomēr patiesība ir daudz sarežģītāka ― Muižnieks spēj būt arī cilvēcisks, un zemnieki spītīgi.</w:t>
      </w:r>
    </w:p>
    <w:p w:rsidR="00B70BAB" w:rsidRDefault="00B70BAB" w:rsidP="00B70BAB">
      <w:pPr>
        <w:tabs>
          <w:tab w:val="left" w:pos="3650"/>
        </w:tabs>
        <w:rPr>
          <w:rFonts w:ascii="Times New Roman" w:hAnsi="Times New Roman" w:cs="Times New Roman"/>
          <w:color w:val="000000"/>
          <w:sz w:val="28"/>
          <w:shd w:val="clear" w:color="auto" w:fill="FFFAF4"/>
        </w:rPr>
        <w:sectPr w:rsidR="00B70BAB" w:rsidSect="003C7925">
          <w:pgSz w:w="11906" w:h="16838"/>
          <w:pgMar w:top="1134" w:right="1797" w:bottom="1134" w:left="1797" w:header="709" w:footer="709" w:gutter="0"/>
          <w:cols w:space="708"/>
          <w:docGrid w:linePitch="360"/>
        </w:sectPr>
      </w:pPr>
    </w:p>
    <w:p w:rsidR="001B503D" w:rsidRDefault="001B503D" w:rsidP="00B70BAB">
      <w:pPr>
        <w:tabs>
          <w:tab w:val="left" w:pos="3650"/>
        </w:tabs>
        <w:rPr>
          <w:rFonts w:ascii="Times New Roman" w:hAnsi="Times New Roman" w:cs="Times New Roman"/>
          <w:color w:val="000000"/>
          <w:shd w:val="clear" w:color="auto" w:fill="FFFAF4"/>
        </w:rPr>
      </w:pPr>
    </w:p>
    <w:p w:rsidR="001B503D" w:rsidRDefault="001B503D" w:rsidP="008F4703">
      <w:pPr>
        <w:tabs>
          <w:tab w:val="left" w:pos="3650"/>
        </w:tabs>
        <w:rPr>
          <w:rFonts w:ascii="Times New Roman" w:hAnsi="Times New Roman" w:cs="Times New Roman"/>
          <w:color w:val="000000"/>
          <w:shd w:val="clear" w:color="auto" w:fill="FFFAF4"/>
        </w:rPr>
      </w:pPr>
    </w:p>
    <w:p w:rsidR="001B503D" w:rsidRPr="008F4703" w:rsidRDefault="001B503D" w:rsidP="001B503D">
      <w:pPr>
        <w:tabs>
          <w:tab w:val="left" w:pos="3650"/>
        </w:tabs>
        <w:ind w:left="3600"/>
        <w:rPr>
          <w:rFonts w:ascii="Times New Roman" w:hAnsi="Times New Roman" w:cs="Times New Roman"/>
          <w:b/>
          <w:color w:val="000000"/>
          <w:sz w:val="32"/>
          <w:shd w:val="clear" w:color="auto" w:fill="FFFAF4"/>
        </w:rPr>
      </w:pPr>
      <w:r w:rsidRPr="008F4703">
        <w:rPr>
          <w:rFonts w:ascii="Tahoma" w:hAnsi="Tahoma" w:cs="Tahoma"/>
          <w:b/>
          <w:noProof/>
          <w:color w:val="000000"/>
          <w:szCs w:val="17"/>
          <w:lang w:eastAsia="lv-LV"/>
        </w:rPr>
        <w:drawing>
          <wp:anchor distT="0" distB="0" distL="114300" distR="114300" simplePos="0" relativeHeight="251641856" behindDoc="0" locked="0" layoutInCell="1" allowOverlap="1" wp14:anchorId="57BB1AE4" wp14:editId="40037492">
            <wp:simplePos x="0" y="0"/>
            <wp:positionH relativeFrom="column">
              <wp:posOffset>-36195</wp:posOffset>
            </wp:positionH>
            <wp:positionV relativeFrom="paragraph">
              <wp:posOffset>80645</wp:posOffset>
            </wp:positionV>
            <wp:extent cx="1190625" cy="1711960"/>
            <wp:effectExtent l="0" t="0" r="9525" b="2540"/>
            <wp:wrapNone/>
            <wp:docPr id="111"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171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4703">
        <w:rPr>
          <w:rFonts w:ascii="Times New Roman" w:hAnsi="Times New Roman" w:cs="Times New Roman"/>
          <w:b/>
          <w:color w:val="000000"/>
          <w:sz w:val="32"/>
          <w:shd w:val="clear" w:color="auto" w:fill="FFFAF4"/>
        </w:rPr>
        <w:t xml:space="preserve">Seleckis, Vilis </w:t>
      </w:r>
    </w:p>
    <w:p w:rsidR="001B503D" w:rsidRPr="008F4703" w:rsidRDefault="001B503D" w:rsidP="001B503D">
      <w:pPr>
        <w:tabs>
          <w:tab w:val="left" w:pos="3650"/>
        </w:tabs>
        <w:ind w:left="3600"/>
        <w:rPr>
          <w:rFonts w:ascii="Times New Roman" w:hAnsi="Times New Roman" w:cs="Times New Roman"/>
          <w:b/>
          <w:color w:val="000000"/>
          <w:sz w:val="32"/>
          <w:shd w:val="clear" w:color="auto" w:fill="FFFAF4"/>
        </w:rPr>
      </w:pPr>
      <w:r w:rsidRPr="008F4703">
        <w:rPr>
          <w:rFonts w:ascii="Times New Roman" w:hAnsi="Times New Roman" w:cs="Times New Roman"/>
          <w:b/>
          <w:color w:val="000000"/>
          <w:sz w:val="32"/>
          <w:shd w:val="clear" w:color="auto" w:fill="FFFAF4"/>
        </w:rPr>
        <w:t>Kolimas asiņainais zelts</w:t>
      </w:r>
    </w:p>
    <w:p w:rsidR="001B503D" w:rsidRDefault="001B503D" w:rsidP="001B503D">
      <w:pPr>
        <w:tabs>
          <w:tab w:val="left" w:pos="3650"/>
        </w:tabs>
        <w:ind w:left="3600"/>
        <w:rPr>
          <w:rFonts w:ascii="Times New Roman" w:hAnsi="Times New Roman" w:cs="Times New Roman"/>
          <w:color w:val="000000"/>
          <w:shd w:val="clear" w:color="auto" w:fill="FFFAF4"/>
        </w:rPr>
      </w:pPr>
      <w:r w:rsidRPr="001B503D">
        <w:rPr>
          <w:rFonts w:ascii="Times New Roman" w:hAnsi="Times New Roman" w:cs="Times New Roman"/>
          <w:color w:val="000000"/>
          <w:shd w:val="clear" w:color="auto" w:fill="FFFAF4"/>
        </w:rPr>
        <w:t>1949. gads. Kara tribunāls "apžēlojis" Viktoru - nāves soda vietā piespriedis 25 gadus stingrā režīma lēģerī. Viktoram sākas mokošs ceļojums pa gulaga valstību. Viņš nonāk Kolimā, kur puķes nezied, putni nedzied un ziema ilgst 12 mēnešus gadā.</w:t>
      </w:r>
    </w:p>
    <w:p w:rsidR="00604901" w:rsidRDefault="00604901" w:rsidP="001B503D">
      <w:pPr>
        <w:tabs>
          <w:tab w:val="left" w:pos="3650"/>
        </w:tabs>
        <w:ind w:left="3600"/>
        <w:rPr>
          <w:rFonts w:ascii="Times New Roman" w:hAnsi="Times New Roman" w:cs="Times New Roman"/>
          <w:color w:val="000000"/>
          <w:sz w:val="28"/>
          <w:shd w:val="clear" w:color="auto" w:fill="FFFAF4"/>
        </w:rPr>
      </w:pPr>
    </w:p>
    <w:p w:rsidR="00B70BAB" w:rsidRDefault="00B70BAB" w:rsidP="001B503D">
      <w:pPr>
        <w:tabs>
          <w:tab w:val="left" w:pos="3650"/>
        </w:tabs>
        <w:ind w:left="3600"/>
        <w:rPr>
          <w:rFonts w:ascii="Times New Roman" w:hAnsi="Times New Roman" w:cs="Times New Roman"/>
          <w:color w:val="000000"/>
          <w:shd w:val="clear" w:color="auto" w:fill="FFFAF4"/>
        </w:rPr>
      </w:pPr>
    </w:p>
    <w:p w:rsidR="00604901" w:rsidRPr="008F4703" w:rsidRDefault="00604901" w:rsidP="001B503D">
      <w:pPr>
        <w:tabs>
          <w:tab w:val="left" w:pos="3650"/>
        </w:tabs>
        <w:ind w:left="3600"/>
        <w:rPr>
          <w:rFonts w:ascii="Times New Roman" w:hAnsi="Times New Roman" w:cs="Times New Roman"/>
          <w:b/>
          <w:color w:val="000000"/>
          <w:sz w:val="32"/>
          <w:shd w:val="clear" w:color="auto" w:fill="FFFAF4"/>
        </w:rPr>
      </w:pPr>
      <w:r w:rsidRPr="008F4703">
        <w:rPr>
          <w:rFonts w:ascii="Tahoma" w:hAnsi="Tahoma" w:cs="Tahoma"/>
          <w:b/>
          <w:noProof/>
          <w:color w:val="000000"/>
          <w:szCs w:val="17"/>
          <w:lang w:eastAsia="lv-LV"/>
        </w:rPr>
        <w:drawing>
          <wp:anchor distT="0" distB="0" distL="114300" distR="114300" simplePos="0" relativeHeight="251643904" behindDoc="0" locked="0" layoutInCell="1" allowOverlap="1" wp14:anchorId="5C263536" wp14:editId="40D44E68">
            <wp:simplePos x="0" y="0"/>
            <wp:positionH relativeFrom="column">
              <wp:posOffset>-34925</wp:posOffset>
            </wp:positionH>
            <wp:positionV relativeFrom="paragraph">
              <wp:posOffset>284480</wp:posOffset>
            </wp:positionV>
            <wp:extent cx="1306195" cy="1849755"/>
            <wp:effectExtent l="0" t="0" r="8255" b="0"/>
            <wp:wrapNone/>
            <wp:docPr id="124"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6195" cy="1849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4703">
        <w:rPr>
          <w:rFonts w:ascii="Times New Roman" w:hAnsi="Times New Roman" w:cs="Times New Roman"/>
          <w:b/>
          <w:color w:val="000000"/>
          <w:sz w:val="32"/>
          <w:shd w:val="clear" w:color="auto" w:fill="FFFAF4"/>
        </w:rPr>
        <w:t>Fadels, Čārlzs</w:t>
      </w:r>
    </w:p>
    <w:p w:rsidR="00604901" w:rsidRPr="008F4703" w:rsidRDefault="00604901" w:rsidP="001B503D">
      <w:pPr>
        <w:tabs>
          <w:tab w:val="left" w:pos="3650"/>
        </w:tabs>
        <w:ind w:left="3600"/>
        <w:rPr>
          <w:rFonts w:ascii="Times New Roman" w:hAnsi="Times New Roman" w:cs="Times New Roman"/>
          <w:b/>
          <w:color w:val="000000"/>
          <w:sz w:val="32"/>
          <w:shd w:val="clear" w:color="auto" w:fill="FFFAF4"/>
        </w:rPr>
      </w:pPr>
      <w:r w:rsidRPr="008F4703">
        <w:rPr>
          <w:rFonts w:ascii="Times New Roman" w:hAnsi="Times New Roman" w:cs="Times New Roman"/>
          <w:b/>
          <w:color w:val="000000"/>
          <w:sz w:val="32"/>
          <w:shd w:val="clear" w:color="auto" w:fill="FFFAF4"/>
        </w:rPr>
        <w:t>Četru dimensiju izglītība</w:t>
      </w:r>
    </w:p>
    <w:p w:rsidR="001B503D" w:rsidRDefault="00604901" w:rsidP="00604901">
      <w:pPr>
        <w:tabs>
          <w:tab w:val="left" w:pos="3650"/>
        </w:tabs>
        <w:ind w:left="3600"/>
        <w:rPr>
          <w:rFonts w:ascii="Times New Roman" w:hAnsi="Times New Roman" w:cs="Times New Roman"/>
          <w:color w:val="000000"/>
          <w:shd w:val="clear" w:color="auto" w:fill="FFFAF4"/>
        </w:rPr>
      </w:pPr>
      <w:r w:rsidRPr="00604901">
        <w:rPr>
          <w:rFonts w:ascii="Times New Roman" w:hAnsi="Times New Roman" w:cs="Times New Roman"/>
          <w:color w:val="000000"/>
          <w:shd w:val="clear" w:color="auto" w:fill="FFFAF4"/>
        </w:rPr>
        <w:t>Atzīmējot 25 gadu jubileju, esam iztulkojuši un skolotāju, skolu vadītāju, vecāku, ikviena interesenta rīcībā nododam Čarlza Fadela grāmatu «Četru dimensiju izglītība» par starpdisciplināru zināšanu veidošanu, prasmju attīstīšanu un rakstura pilnveidi kā būtisko 21.gs. mācību saturā, lai skolas laikā iemācītos mācīties visa mūža garumā.</w:t>
      </w:r>
    </w:p>
    <w:p w:rsidR="001B503D" w:rsidRPr="008F4703" w:rsidRDefault="001B503D" w:rsidP="001B503D">
      <w:pPr>
        <w:tabs>
          <w:tab w:val="left" w:pos="3650"/>
        </w:tabs>
        <w:ind w:left="3600"/>
        <w:rPr>
          <w:rFonts w:ascii="Times New Roman" w:hAnsi="Times New Roman" w:cs="Times New Roman"/>
          <w:color w:val="000000"/>
          <w:sz w:val="28"/>
          <w:shd w:val="clear" w:color="auto" w:fill="FFFAF4"/>
        </w:rPr>
      </w:pPr>
    </w:p>
    <w:p w:rsidR="00604901" w:rsidRDefault="00604901" w:rsidP="001B503D">
      <w:pPr>
        <w:tabs>
          <w:tab w:val="left" w:pos="3650"/>
        </w:tabs>
        <w:ind w:left="3600"/>
        <w:rPr>
          <w:rFonts w:ascii="Times New Roman" w:hAnsi="Times New Roman" w:cs="Times New Roman"/>
          <w:color w:val="000000"/>
          <w:shd w:val="clear" w:color="auto" w:fill="FFFAF4"/>
        </w:rPr>
      </w:pPr>
    </w:p>
    <w:p w:rsidR="00604901" w:rsidRPr="008F4703" w:rsidRDefault="00604901" w:rsidP="001B503D">
      <w:pPr>
        <w:tabs>
          <w:tab w:val="left" w:pos="3650"/>
        </w:tabs>
        <w:ind w:left="3600"/>
        <w:rPr>
          <w:rFonts w:ascii="Times New Roman" w:hAnsi="Times New Roman" w:cs="Times New Roman"/>
          <w:b/>
          <w:color w:val="000000"/>
          <w:sz w:val="32"/>
          <w:shd w:val="clear" w:color="auto" w:fill="FFFAF4"/>
        </w:rPr>
      </w:pPr>
      <w:r w:rsidRPr="008F4703">
        <w:rPr>
          <w:rFonts w:ascii="Tahoma" w:hAnsi="Tahoma" w:cs="Tahoma"/>
          <w:b/>
          <w:noProof/>
          <w:color w:val="000000"/>
          <w:szCs w:val="17"/>
          <w:lang w:eastAsia="lv-LV"/>
        </w:rPr>
        <w:drawing>
          <wp:anchor distT="0" distB="0" distL="114300" distR="114300" simplePos="0" relativeHeight="251645952" behindDoc="0" locked="0" layoutInCell="1" allowOverlap="1" wp14:anchorId="77421176" wp14:editId="3CA4C810">
            <wp:simplePos x="0" y="0"/>
            <wp:positionH relativeFrom="column">
              <wp:posOffset>-36195</wp:posOffset>
            </wp:positionH>
            <wp:positionV relativeFrom="paragraph">
              <wp:posOffset>307975</wp:posOffset>
            </wp:positionV>
            <wp:extent cx="1306195" cy="1672610"/>
            <wp:effectExtent l="0" t="0" r="8255" b="3810"/>
            <wp:wrapNone/>
            <wp:docPr id="125"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8520" cy="16755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4703">
        <w:rPr>
          <w:rFonts w:ascii="Times New Roman" w:hAnsi="Times New Roman" w:cs="Times New Roman"/>
          <w:b/>
          <w:color w:val="000000"/>
          <w:sz w:val="32"/>
          <w:shd w:val="clear" w:color="auto" w:fill="FFFAF4"/>
        </w:rPr>
        <w:t>Višķere, Zane</w:t>
      </w:r>
    </w:p>
    <w:p w:rsidR="00604901" w:rsidRPr="008F4703" w:rsidRDefault="00604901" w:rsidP="001B503D">
      <w:pPr>
        <w:tabs>
          <w:tab w:val="left" w:pos="3650"/>
        </w:tabs>
        <w:ind w:left="3600"/>
        <w:rPr>
          <w:rFonts w:ascii="Times New Roman" w:hAnsi="Times New Roman" w:cs="Times New Roman"/>
          <w:b/>
          <w:color w:val="000000"/>
          <w:sz w:val="32"/>
          <w:shd w:val="clear" w:color="auto" w:fill="FFFAF4"/>
        </w:rPr>
      </w:pPr>
      <w:r w:rsidRPr="008F4703">
        <w:rPr>
          <w:rFonts w:ascii="Times New Roman" w:hAnsi="Times New Roman" w:cs="Times New Roman"/>
          <w:b/>
          <w:color w:val="000000"/>
          <w:sz w:val="32"/>
          <w:shd w:val="clear" w:color="auto" w:fill="FFFAF4"/>
        </w:rPr>
        <w:t>Spēlējies un audz!</w:t>
      </w:r>
    </w:p>
    <w:p w:rsidR="00B70BAB" w:rsidRDefault="00604901" w:rsidP="001B503D">
      <w:pPr>
        <w:tabs>
          <w:tab w:val="left" w:pos="3650"/>
        </w:tabs>
        <w:ind w:left="3600"/>
        <w:rPr>
          <w:rFonts w:ascii="Times New Roman" w:hAnsi="Times New Roman" w:cs="Times New Roman"/>
          <w:color w:val="000000"/>
          <w:shd w:val="clear" w:color="auto" w:fill="FFFAF4"/>
        </w:rPr>
        <w:sectPr w:rsidR="00B70BAB" w:rsidSect="003C7925">
          <w:pgSz w:w="11906" w:h="16838"/>
          <w:pgMar w:top="1134" w:right="1797" w:bottom="1134" w:left="1797" w:header="709" w:footer="709" w:gutter="0"/>
          <w:cols w:space="708"/>
          <w:docGrid w:linePitch="360"/>
        </w:sectPr>
      </w:pPr>
      <w:r w:rsidRPr="00604901">
        <w:rPr>
          <w:rFonts w:ascii="Times New Roman" w:hAnsi="Times New Roman" w:cs="Times New Roman"/>
          <w:color w:val="000000"/>
          <w:shd w:val="clear" w:color="auto" w:fill="FFFAF4"/>
        </w:rPr>
        <w:t>Montesori pedagoģiskā un filozofiskā pieeja bērnu audzināšanai ir simtgadīga, bet arvien aktuāla, jo balstīta bērnā no dabas ieliktajās vēlmēs un vajadzībās. Šī grāmata ir lielisks ideju avots radošiem un sava bērna vispusīgā, harmoniskā attīstībā ieinteresētiem vecā­ kiem, vecvecākiem un pedagogiem.</w:t>
      </w:r>
    </w:p>
    <w:p w:rsidR="00604901" w:rsidRDefault="00604901" w:rsidP="00ED197F">
      <w:pPr>
        <w:tabs>
          <w:tab w:val="left" w:pos="3650"/>
        </w:tabs>
        <w:rPr>
          <w:rFonts w:ascii="Times New Roman" w:hAnsi="Times New Roman" w:cs="Times New Roman"/>
          <w:color w:val="000000"/>
          <w:shd w:val="clear" w:color="auto" w:fill="FFFAF4"/>
        </w:rPr>
      </w:pPr>
    </w:p>
    <w:p w:rsidR="00604901" w:rsidRPr="00ED197F" w:rsidRDefault="00604901" w:rsidP="001B503D">
      <w:pPr>
        <w:tabs>
          <w:tab w:val="left" w:pos="3650"/>
        </w:tabs>
        <w:ind w:left="3600"/>
        <w:rPr>
          <w:rFonts w:ascii="Times New Roman" w:hAnsi="Times New Roman" w:cs="Times New Roman"/>
          <w:b/>
          <w:color w:val="000000"/>
          <w:sz w:val="32"/>
          <w:shd w:val="clear" w:color="auto" w:fill="FFFAF4"/>
        </w:rPr>
      </w:pPr>
      <w:r w:rsidRPr="00ED197F">
        <w:rPr>
          <w:rFonts w:ascii="Tahoma" w:hAnsi="Tahoma" w:cs="Tahoma"/>
          <w:b/>
          <w:noProof/>
          <w:color w:val="000000"/>
          <w:szCs w:val="17"/>
          <w:lang w:eastAsia="lv-LV"/>
        </w:rPr>
        <w:drawing>
          <wp:anchor distT="0" distB="0" distL="114300" distR="114300" simplePos="0" relativeHeight="251665408" behindDoc="0" locked="0" layoutInCell="1" allowOverlap="1" wp14:anchorId="23E01E35" wp14:editId="67F3A627">
            <wp:simplePos x="0" y="0"/>
            <wp:positionH relativeFrom="column">
              <wp:posOffset>-78740</wp:posOffset>
            </wp:positionH>
            <wp:positionV relativeFrom="paragraph">
              <wp:posOffset>109220</wp:posOffset>
            </wp:positionV>
            <wp:extent cx="1158875" cy="1711960"/>
            <wp:effectExtent l="0" t="0" r="3175" b="2540"/>
            <wp:wrapNone/>
            <wp:docPr id="126"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8875" cy="171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97F">
        <w:rPr>
          <w:rFonts w:ascii="Times New Roman" w:hAnsi="Times New Roman" w:cs="Times New Roman"/>
          <w:b/>
          <w:color w:val="000000"/>
          <w:sz w:val="32"/>
          <w:shd w:val="clear" w:color="auto" w:fill="FFFAF4"/>
        </w:rPr>
        <w:t>Sitskorna, Margrēta</w:t>
      </w:r>
    </w:p>
    <w:p w:rsidR="00604901" w:rsidRPr="00ED197F" w:rsidRDefault="00604901" w:rsidP="001B503D">
      <w:pPr>
        <w:tabs>
          <w:tab w:val="left" w:pos="3650"/>
        </w:tabs>
        <w:ind w:left="3600"/>
        <w:rPr>
          <w:rFonts w:ascii="Times New Roman" w:hAnsi="Times New Roman" w:cs="Times New Roman"/>
          <w:b/>
          <w:color w:val="000000"/>
          <w:sz w:val="32"/>
          <w:shd w:val="clear" w:color="auto" w:fill="FFFAF4"/>
        </w:rPr>
      </w:pPr>
      <w:r w:rsidRPr="00ED197F">
        <w:rPr>
          <w:rFonts w:ascii="Times New Roman" w:hAnsi="Times New Roman" w:cs="Times New Roman"/>
          <w:b/>
          <w:color w:val="000000"/>
          <w:sz w:val="32"/>
          <w:shd w:val="clear" w:color="auto" w:fill="FFFAF4"/>
        </w:rPr>
        <w:t>Prāta kaislības</w:t>
      </w:r>
    </w:p>
    <w:p w:rsidR="00604901" w:rsidRDefault="00604901" w:rsidP="001B503D">
      <w:pPr>
        <w:tabs>
          <w:tab w:val="left" w:pos="3650"/>
        </w:tabs>
        <w:ind w:left="3600"/>
        <w:rPr>
          <w:rFonts w:ascii="Times New Roman" w:hAnsi="Times New Roman" w:cs="Times New Roman"/>
          <w:color w:val="000000"/>
          <w:shd w:val="clear" w:color="auto" w:fill="FFFAF4"/>
        </w:rPr>
      </w:pPr>
      <w:r w:rsidRPr="00604901">
        <w:rPr>
          <w:rFonts w:ascii="Times New Roman" w:hAnsi="Times New Roman" w:cs="Times New Roman"/>
          <w:color w:val="000000"/>
          <w:shd w:val="clear" w:color="auto" w:fill="FFFAF4"/>
        </w:rPr>
        <w:t>Margrēta Sitskorna ir klīniskās neirofizioloģijas profesore Tilburgas Universitātē Nīderlandē. Viņu uzskata par vienu no vadošajām pētniecēm Eiropā jautājumos par saikni starp smadzenēm un uzvedību.</w:t>
      </w:r>
    </w:p>
    <w:p w:rsidR="00604901" w:rsidRPr="00ED197F" w:rsidRDefault="00604901" w:rsidP="001B503D">
      <w:pPr>
        <w:tabs>
          <w:tab w:val="left" w:pos="3650"/>
        </w:tabs>
        <w:ind w:left="3600"/>
        <w:rPr>
          <w:rFonts w:ascii="Times New Roman" w:hAnsi="Times New Roman" w:cs="Times New Roman"/>
          <w:color w:val="000000"/>
          <w:sz w:val="28"/>
          <w:shd w:val="clear" w:color="auto" w:fill="FFFAF4"/>
        </w:rPr>
      </w:pPr>
    </w:p>
    <w:p w:rsidR="00604901" w:rsidRDefault="00604901" w:rsidP="001B503D">
      <w:pPr>
        <w:tabs>
          <w:tab w:val="left" w:pos="3650"/>
        </w:tabs>
        <w:ind w:left="3600"/>
        <w:rPr>
          <w:rFonts w:ascii="Times New Roman" w:hAnsi="Times New Roman" w:cs="Times New Roman"/>
          <w:color w:val="000000"/>
          <w:shd w:val="clear" w:color="auto" w:fill="FFFAF4"/>
        </w:rPr>
      </w:pPr>
    </w:p>
    <w:p w:rsidR="00604901" w:rsidRDefault="00604901" w:rsidP="001B503D">
      <w:pPr>
        <w:tabs>
          <w:tab w:val="left" w:pos="3650"/>
        </w:tabs>
        <w:ind w:left="3600"/>
        <w:rPr>
          <w:rFonts w:ascii="Times New Roman" w:hAnsi="Times New Roman" w:cs="Times New Roman"/>
          <w:color w:val="000000"/>
          <w:shd w:val="clear" w:color="auto" w:fill="FFFAF4"/>
        </w:rPr>
      </w:pPr>
    </w:p>
    <w:p w:rsidR="00604901" w:rsidRPr="00ED197F" w:rsidRDefault="002768F8" w:rsidP="001B503D">
      <w:pPr>
        <w:tabs>
          <w:tab w:val="left" w:pos="3650"/>
        </w:tabs>
        <w:ind w:left="3600"/>
        <w:rPr>
          <w:rFonts w:ascii="Times New Roman" w:hAnsi="Times New Roman" w:cs="Times New Roman"/>
          <w:b/>
          <w:color w:val="000000"/>
          <w:sz w:val="32"/>
          <w:shd w:val="clear" w:color="auto" w:fill="FFFAF4"/>
        </w:rPr>
      </w:pPr>
      <w:r w:rsidRPr="00ED197F">
        <w:rPr>
          <w:rFonts w:ascii="Tahoma" w:hAnsi="Tahoma" w:cs="Tahoma"/>
          <w:b/>
          <w:noProof/>
          <w:color w:val="000000"/>
          <w:szCs w:val="17"/>
          <w:lang w:eastAsia="lv-LV"/>
        </w:rPr>
        <w:drawing>
          <wp:anchor distT="0" distB="0" distL="114300" distR="114300" simplePos="0" relativeHeight="251666432" behindDoc="0" locked="0" layoutInCell="1" allowOverlap="1" wp14:anchorId="6F1FD9A0" wp14:editId="33ECB374">
            <wp:simplePos x="0" y="0"/>
            <wp:positionH relativeFrom="column">
              <wp:posOffset>-46990</wp:posOffset>
            </wp:positionH>
            <wp:positionV relativeFrom="paragraph">
              <wp:posOffset>114935</wp:posOffset>
            </wp:positionV>
            <wp:extent cx="1127125" cy="1647825"/>
            <wp:effectExtent l="0" t="0" r="0" b="9525"/>
            <wp:wrapNone/>
            <wp:docPr id="127"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712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04901" w:rsidRPr="00ED197F">
        <w:rPr>
          <w:rFonts w:ascii="Times New Roman" w:hAnsi="Times New Roman" w:cs="Times New Roman"/>
          <w:b/>
          <w:color w:val="000000"/>
          <w:sz w:val="32"/>
          <w:shd w:val="clear" w:color="auto" w:fill="FFFAF4"/>
        </w:rPr>
        <w:t xml:space="preserve">Selgs, Pēteris </w:t>
      </w:r>
    </w:p>
    <w:p w:rsidR="00604901" w:rsidRPr="00ED197F" w:rsidRDefault="00604901" w:rsidP="001B503D">
      <w:pPr>
        <w:tabs>
          <w:tab w:val="left" w:pos="3650"/>
        </w:tabs>
        <w:ind w:left="3600"/>
        <w:rPr>
          <w:rFonts w:ascii="Times New Roman" w:hAnsi="Times New Roman" w:cs="Times New Roman"/>
          <w:b/>
          <w:color w:val="000000"/>
          <w:sz w:val="32"/>
          <w:shd w:val="clear" w:color="auto" w:fill="FFFAF4"/>
        </w:rPr>
      </w:pPr>
      <w:r w:rsidRPr="00ED197F">
        <w:rPr>
          <w:rFonts w:ascii="Times New Roman" w:hAnsi="Times New Roman" w:cs="Times New Roman"/>
          <w:b/>
          <w:color w:val="000000"/>
          <w:sz w:val="32"/>
          <w:shd w:val="clear" w:color="auto" w:fill="FFFAF4"/>
        </w:rPr>
        <w:t>Grandioza metamorfoze</w:t>
      </w:r>
    </w:p>
    <w:p w:rsidR="00604901" w:rsidRDefault="00604901" w:rsidP="001B503D">
      <w:pPr>
        <w:tabs>
          <w:tab w:val="left" w:pos="3650"/>
        </w:tabs>
        <w:ind w:left="3600"/>
        <w:rPr>
          <w:rFonts w:ascii="Times New Roman" w:hAnsi="Times New Roman" w:cs="Times New Roman"/>
          <w:color w:val="000000"/>
          <w:shd w:val="clear" w:color="auto" w:fill="FFFAF4"/>
        </w:rPr>
      </w:pPr>
      <w:r w:rsidRPr="00604901">
        <w:rPr>
          <w:rFonts w:ascii="Times New Roman" w:hAnsi="Times New Roman" w:cs="Times New Roman"/>
          <w:color w:val="000000"/>
          <w:shd w:val="clear" w:color="auto" w:fill="FFFAF4"/>
        </w:rPr>
        <w:t xml:space="preserve">Būdams psihiatrs, kas ir intensīvi strādājis ar krīzē esošiem pusaudžiem un kuram ir dziļas, pamatīgas un eksistenciālas zināšanas par Rūdolfa Šteinera mācību, Dr. Selgs šajā grāmatā spēj izgaismot Rūdolfa Šteinera radikālos uzskatus par pusaudžu gadiem, kuri pieprasa gan skolotājiem, gan vecākiem mainīties līdzi pusaudžiem. </w:t>
      </w:r>
    </w:p>
    <w:p w:rsidR="002768F8" w:rsidRPr="00ED197F" w:rsidRDefault="002768F8" w:rsidP="001B503D">
      <w:pPr>
        <w:tabs>
          <w:tab w:val="left" w:pos="3650"/>
        </w:tabs>
        <w:ind w:left="3600"/>
        <w:rPr>
          <w:rFonts w:ascii="Times New Roman" w:hAnsi="Times New Roman" w:cs="Times New Roman"/>
          <w:color w:val="000000"/>
          <w:sz w:val="28"/>
          <w:shd w:val="clear" w:color="auto" w:fill="FFFAF4"/>
        </w:rPr>
      </w:pPr>
    </w:p>
    <w:p w:rsidR="002768F8" w:rsidRDefault="002768F8" w:rsidP="001B503D">
      <w:pPr>
        <w:tabs>
          <w:tab w:val="left" w:pos="3650"/>
        </w:tabs>
        <w:ind w:left="3600"/>
        <w:rPr>
          <w:rFonts w:ascii="Times New Roman" w:hAnsi="Times New Roman" w:cs="Times New Roman"/>
          <w:color w:val="000000"/>
          <w:shd w:val="clear" w:color="auto" w:fill="FFFAF4"/>
        </w:rPr>
      </w:pPr>
    </w:p>
    <w:p w:rsidR="002768F8" w:rsidRDefault="002768F8" w:rsidP="001B503D">
      <w:pPr>
        <w:tabs>
          <w:tab w:val="left" w:pos="3650"/>
        </w:tabs>
        <w:ind w:left="3600"/>
        <w:rPr>
          <w:rFonts w:ascii="Times New Roman" w:hAnsi="Times New Roman" w:cs="Times New Roman"/>
          <w:color w:val="000000"/>
          <w:shd w:val="clear" w:color="auto" w:fill="FFFAF4"/>
        </w:rPr>
      </w:pPr>
    </w:p>
    <w:p w:rsidR="002768F8" w:rsidRPr="00ED197F" w:rsidRDefault="002768F8" w:rsidP="001B503D">
      <w:pPr>
        <w:tabs>
          <w:tab w:val="left" w:pos="3650"/>
        </w:tabs>
        <w:ind w:left="3600"/>
        <w:rPr>
          <w:rFonts w:ascii="Times New Roman" w:hAnsi="Times New Roman" w:cs="Times New Roman"/>
          <w:b/>
          <w:color w:val="000000"/>
          <w:sz w:val="32"/>
          <w:shd w:val="clear" w:color="auto" w:fill="FFFAF4"/>
        </w:rPr>
      </w:pPr>
      <w:r w:rsidRPr="00ED197F">
        <w:rPr>
          <w:rFonts w:ascii="Tahoma" w:hAnsi="Tahoma" w:cs="Tahoma"/>
          <w:b/>
          <w:noProof/>
          <w:color w:val="000000"/>
          <w:szCs w:val="17"/>
          <w:lang w:eastAsia="lv-LV"/>
        </w:rPr>
        <w:drawing>
          <wp:anchor distT="0" distB="0" distL="114300" distR="114300" simplePos="0" relativeHeight="251668480" behindDoc="0" locked="0" layoutInCell="1" allowOverlap="1" wp14:anchorId="310BA036" wp14:editId="260E094A">
            <wp:simplePos x="0" y="0"/>
            <wp:positionH relativeFrom="column">
              <wp:posOffset>-78740</wp:posOffset>
            </wp:positionH>
            <wp:positionV relativeFrom="paragraph">
              <wp:posOffset>160020</wp:posOffset>
            </wp:positionV>
            <wp:extent cx="1387475" cy="1392555"/>
            <wp:effectExtent l="0" t="0" r="3175" b="0"/>
            <wp:wrapNone/>
            <wp:docPr id="128"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7475" cy="1392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97F">
        <w:rPr>
          <w:rFonts w:ascii="Times New Roman" w:hAnsi="Times New Roman" w:cs="Times New Roman"/>
          <w:b/>
          <w:color w:val="000000"/>
          <w:sz w:val="32"/>
          <w:shd w:val="clear" w:color="auto" w:fill="FFFAF4"/>
        </w:rPr>
        <w:t xml:space="preserve">Barkovskis, Gints </w:t>
      </w:r>
    </w:p>
    <w:p w:rsidR="002768F8" w:rsidRPr="00ED197F" w:rsidRDefault="002768F8" w:rsidP="001B503D">
      <w:pPr>
        <w:tabs>
          <w:tab w:val="left" w:pos="3650"/>
        </w:tabs>
        <w:ind w:left="3600"/>
        <w:rPr>
          <w:rFonts w:ascii="Times New Roman" w:hAnsi="Times New Roman" w:cs="Times New Roman"/>
          <w:b/>
          <w:color w:val="000000"/>
          <w:sz w:val="32"/>
          <w:shd w:val="clear" w:color="auto" w:fill="FFFAF4"/>
        </w:rPr>
      </w:pPr>
      <w:r w:rsidRPr="00ED197F">
        <w:rPr>
          <w:rFonts w:ascii="Times New Roman" w:hAnsi="Times New Roman" w:cs="Times New Roman"/>
          <w:b/>
          <w:color w:val="000000"/>
          <w:sz w:val="32"/>
          <w:shd w:val="clear" w:color="auto" w:fill="FFFAF4"/>
        </w:rPr>
        <w:t>Okeāna saviļņotie</w:t>
      </w:r>
    </w:p>
    <w:p w:rsidR="00B70BAB" w:rsidRDefault="002768F8" w:rsidP="001B503D">
      <w:pPr>
        <w:tabs>
          <w:tab w:val="left" w:pos="3650"/>
        </w:tabs>
        <w:ind w:left="3600"/>
        <w:rPr>
          <w:rFonts w:ascii="Times New Roman" w:hAnsi="Times New Roman" w:cs="Times New Roman"/>
          <w:color w:val="000000"/>
          <w:shd w:val="clear" w:color="auto" w:fill="FFFAF4"/>
        </w:rPr>
        <w:sectPr w:rsidR="00B70BAB" w:rsidSect="003C7925">
          <w:pgSz w:w="11906" w:h="16838"/>
          <w:pgMar w:top="1134" w:right="1797" w:bottom="1134" w:left="1797" w:header="709" w:footer="709" w:gutter="0"/>
          <w:cols w:space="708"/>
          <w:docGrid w:linePitch="360"/>
        </w:sectPr>
      </w:pPr>
      <w:r w:rsidRPr="002768F8">
        <w:rPr>
          <w:rFonts w:ascii="Times New Roman" w:hAnsi="Times New Roman" w:cs="Times New Roman"/>
          <w:color w:val="000000"/>
          <w:shd w:val="clear" w:color="auto" w:fill="FFFAF4"/>
        </w:rPr>
        <w:t xml:space="preserve">Bijušais žurnālists Gints Barkovskis un pasaules apceļotājs Kārlis Bardelis dodas galvu reibinošā ekspedīcijā pāri Atlantijas okeānam, lai airu laivā bez motora, bez burām, bez pavadošā kutera 142 dienās un naktīs, laužoties cauri sānu viļņiem, virpuļstraumēm un pretvējam, ar lauztām ribām, bet laimīgi noairētu 8297 kilometrus no Namībijas līdz Brazīlijai un kļūtu par pasaulē pirmo airēšanas komandu, </w:t>
      </w:r>
      <w:r w:rsidR="00B70BAB">
        <w:rPr>
          <w:rFonts w:ascii="Times New Roman" w:hAnsi="Times New Roman" w:cs="Times New Roman"/>
          <w:color w:val="000000"/>
          <w:shd w:val="clear" w:color="auto" w:fill="FFFAF4"/>
        </w:rPr>
        <w:t>kas šķērsojusi Dienvidatlantiju</w:t>
      </w:r>
    </w:p>
    <w:p w:rsidR="002768F8" w:rsidRDefault="002768F8" w:rsidP="00B70BAB">
      <w:pPr>
        <w:tabs>
          <w:tab w:val="left" w:pos="3650"/>
        </w:tabs>
        <w:rPr>
          <w:rFonts w:ascii="Times New Roman" w:hAnsi="Times New Roman" w:cs="Times New Roman"/>
          <w:color w:val="000000"/>
          <w:shd w:val="clear" w:color="auto" w:fill="FFFAF4"/>
        </w:rPr>
      </w:pPr>
    </w:p>
    <w:p w:rsidR="002768F8" w:rsidRPr="00ED197F" w:rsidRDefault="002768F8" w:rsidP="001B503D">
      <w:pPr>
        <w:tabs>
          <w:tab w:val="left" w:pos="3650"/>
        </w:tabs>
        <w:ind w:left="3600"/>
        <w:rPr>
          <w:rFonts w:ascii="Times New Roman" w:hAnsi="Times New Roman" w:cs="Times New Roman"/>
          <w:b/>
          <w:color w:val="000000"/>
          <w:sz w:val="32"/>
          <w:shd w:val="clear" w:color="auto" w:fill="FFFAF4"/>
        </w:rPr>
      </w:pPr>
      <w:r w:rsidRPr="00ED197F">
        <w:rPr>
          <w:rFonts w:ascii="Tahoma" w:hAnsi="Tahoma" w:cs="Tahoma"/>
          <w:b/>
          <w:noProof/>
          <w:color w:val="000000"/>
          <w:szCs w:val="17"/>
          <w:lang w:eastAsia="lv-LV"/>
        </w:rPr>
        <w:drawing>
          <wp:anchor distT="0" distB="0" distL="114300" distR="114300" simplePos="0" relativeHeight="251669504" behindDoc="0" locked="0" layoutInCell="1" allowOverlap="1" wp14:anchorId="2803DB14" wp14:editId="36F848C9">
            <wp:simplePos x="0" y="0"/>
            <wp:positionH relativeFrom="column">
              <wp:posOffset>-102870</wp:posOffset>
            </wp:positionH>
            <wp:positionV relativeFrom="paragraph">
              <wp:posOffset>44450</wp:posOffset>
            </wp:positionV>
            <wp:extent cx="1076325" cy="1494218"/>
            <wp:effectExtent l="0" t="0" r="0" b="0"/>
            <wp:wrapNone/>
            <wp:docPr id="129"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9036" cy="14979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97F">
        <w:rPr>
          <w:rFonts w:ascii="Times New Roman" w:hAnsi="Times New Roman" w:cs="Times New Roman"/>
          <w:b/>
          <w:color w:val="000000"/>
          <w:sz w:val="32"/>
          <w:shd w:val="clear" w:color="auto" w:fill="FFFAF4"/>
        </w:rPr>
        <w:t>Solovjova, Jeļena</w:t>
      </w:r>
    </w:p>
    <w:p w:rsidR="002768F8" w:rsidRPr="00ED197F" w:rsidRDefault="002768F8" w:rsidP="001B503D">
      <w:pPr>
        <w:tabs>
          <w:tab w:val="left" w:pos="3650"/>
        </w:tabs>
        <w:ind w:left="3600"/>
        <w:rPr>
          <w:rFonts w:ascii="Times New Roman" w:hAnsi="Times New Roman" w:cs="Times New Roman"/>
          <w:b/>
          <w:color w:val="000000"/>
          <w:sz w:val="32"/>
          <w:shd w:val="clear" w:color="auto" w:fill="FFFAF4"/>
        </w:rPr>
      </w:pPr>
      <w:r w:rsidRPr="00ED197F">
        <w:rPr>
          <w:rFonts w:ascii="Times New Roman" w:hAnsi="Times New Roman" w:cs="Times New Roman"/>
          <w:b/>
          <w:color w:val="000000"/>
          <w:sz w:val="32"/>
          <w:shd w:val="clear" w:color="auto" w:fill="FFFAF4"/>
        </w:rPr>
        <w:t>Peldēšana</w:t>
      </w:r>
    </w:p>
    <w:p w:rsidR="002768F8" w:rsidRDefault="002768F8" w:rsidP="001B503D">
      <w:pPr>
        <w:tabs>
          <w:tab w:val="left" w:pos="3650"/>
        </w:tabs>
        <w:ind w:left="3600"/>
        <w:rPr>
          <w:rFonts w:ascii="Times New Roman" w:hAnsi="Times New Roman" w:cs="Times New Roman"/>
          <w:color w:val="000000"/>
          <w:shd w:val="clear" w:color="auto" w:fill="FFFAF4"/>
        </w:rPr>
      </w:pPr>
      <w:r w:rsidRPr="002768F8">
        <w:rPr>
          <w:rFonts w:ascii="Times New Roman" w:hAnsi="Times New Roman" w:cs="Times New Roman"/>
          <w:color w:val="000000"/>
          <w:shd w:val="clear" w:color="auto" w:fill="FFFAF4"/>
        </w:rPr>
        <w:t>Grāmatā sniegts īss ieskats peldēšanas sporta vēsturē un peldēšanas veidu attīstībā.</w:t>
      </w:r>
    </w:p>
    <w:p w:rsidR="002768F8" w:rsidRPr="00ED197F" w:rsidRDefault="002768F8" w:rsidP="001B503D">
      <w:pPr>
        <w:tabs>
          <w:tab w:val="left" w:pos="3650"/>
        </w:tabs>
        <w:ind w:left="3600"/>
        <w:rPr>
          <w:rFonts w:ascii="Times New Roman" w:hAnsi="Times New Roman" w:cs="Times New Roman"/>
          <w:color w:val="000000"/>
          <w:sz w:val="28"/>
          <w:shd w:val="clear" w:color="auto" w:fill="FFFAF4"/>
        </w:rPr>
      </w:pPr>
    </w:p>
    <w:p w:rsidR="002768F8" w:rsidRDefault="002768F8" w:rsidP="00ED197F">
      <w:pPr>
        <w:tabs>
          <w:tab w:val="left" w:pos="3650"/>
        </w:tabs>
        <w:rPr>
          <w:rFonts w:ascii="Times New Roman" w:hAnsi="Times New Roman" w:cs="Times New Roman"/>
          <w:color w:val="000000"/>
          <w:shd w:val="clear" w:color="auto" w:fill="FFFAF4"/>
        </w:rPr>
      </w:pPr>
    </w:p>
    <w:p w:rsidR="002768F8" w:rsidRDefault="002768F8" w:rsidP="001B503D">
      <w:pPr>
        <w:tabs>
          <w:tab w:val="left" w:pos="3650"/>
        </w:tabs>
        <w:ind w:left="3600"/>
        <w:rPr>
          <w:rFonts w:ascii="Times New Roman" w:hAnsi="Times New Roman" w:cs="Times New Roman"/>
          <w:color w:val="000000"/>
          <w:shd w:val="clear" w:color="auto" w:fill="FFFAF4"/>
        </w:rPr>
      </w:pPr>
    </w:p>
    <w:p w:rsidR="001B503D" w:rsidRPr="00ED197F" w:rsidRDefault="00ED197F" w:rsidP="0096673B">
      <w:pPr>
        <w:tabs>
          <w:tab w:val="left" w:pos="2127"/>
        </w:tabs>
        <w:rPr>
          <w:rFonts w:ascii="Times New Roman" w:hAnsi="Times New Roman" w:cs="Times New Roman"/>
          <w:b/>
          <w:color w:val="000000"/>
          <w:sz w:val="32"/>
          <w:shd w:val="clear" w:color="auto" w:fill="FFFAF4"/>
        </w:rPr>
      </w:pPr>
      <w:r>
        <w:rPr>
          <w:rFonts w:ascii="Tahoma" w:hAnsi="Tahoma" w:cs="Tahoma"/>
          <w:noProof/>
          <w:color w:val="000000"/>
          <w:sz w:val="17"/>
          <w:szCs w:val="17"/>
          <w:lang w:eastAsia="lv-LV"/>
        </w:rPr>
        <w:drawing>
          <wp:anchor distT="0" distB="0" distL="114300" distR="114300" simplePos="0" relativeHeight="251671552" behindDoc="0" locked="0" layoutInCell="1" allowOverlap="1" wp14:anchorId="2E6D8E3C" wp14:editId="3BF656A2">
            <wp:simplePos x="0" y="0"/>
            <wp:positionH relativeFrom="column">
              <wp:posOffset>-26669</wp:posOffset>
            </wp:positionH>
            <wp:positionV relativeFrom="paragraph">
              <wp:posOffset>97155</wp:posOffset>
            </wp:positionV>
            <wp:extent cx="1066800" cy="1678633"/>
            <wp:effectExtent l="0" t="0" r="0" b="0"/>
            <wp:wrapNone/>
            <wp:docPr id="131"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2186" cy="1687109"/>
                    </a:xfrm>
                    <a:prstGeom prst="rect">
                      <a:avLst/>
                    </a:prstGeom>
                    <a:noFill/>
                    <a:ln>
                      <a:noFill/>
                    </a:ln>
                  </pic:spPr>
                </pic:pic>
              </a:graphicData>
            </a:graphic>
            <wp14:sizeRelH relativeFrom="page">
              <wp14:pctWidth>0</wp14:pctWidth>
            </wp14:sizeRelH>
            <wp14:sizeRelV relativeFrom="page">
              <wp14:pctHeight>0</wp14:pctHeight>
            </wp14:sizeRelV>
          </wp:anchor>
        </w:drawing>
      </w:r>
      <w:r w:rsidR="002768F8">
        <w:rPr>
          <w:rFonts w:ascii="Times New Roman" w:hAnsi="Times New Roman" w:cs="Times New Roman"/>
          <w:color w:val="000000"/>
          <w:shd w:val="clear" w:color="auto" w:fill="FFFAF4"/>
        </w:rPr>
        <w:tab/>
      </w:r>
      <w:r w:rsidR="002768F8">
        <w:rPr>
          <w:rFonts w:ascii="Times New Roman" w:hAnsi="Times New Roman" w:cs="Times New Roman"/>
          <w:color w:val="000000"/>
          <w:shd w:val="clear" w:color="auto" w:fill="FFFAF4"/>
        </w:rPr>
        <w:tab/>
      </w:r>
      <w:r w:rsidR="002768F8">
        <w:rPr>
          <w:rFonts w:ascii="Times New Roman" w:hAnsi="Times New Roman" w:cs="Times New Roman"/>
          <w:color w:val="000000"/>
          <w:shd w:val="clear" w:color="auto" w:fill="FFFAF4"/>
        </w:rPr>
        <w:tab/>
      </w:r>
      <w:r w:rsidR="002768F8">
        <w:rPr>
          <w:rFonts w:ascii="Times New Roman" w:hAnsi="Times New Roman" w:cs="Times New Roman"/>
          <w:color w:val="000000"/>
          <w:shd w:val="clear" w:color="auto" w:fill="FFFAF4"/>
        </w:rPr>
        <w:tab/>
      </w:r>
      <w:r w:rsidR="002768F8" w:rsidRPr="00ED197F">
        <w:rPr>
          <w:rFonts w:ascii="Times New Roman" w:hAnsi="Times New Roman" w:cs="Times New Roman"/>
          <w:b/>
          <w:color w:val="000000"/>
          <w:sz w:val="32"/>
          <w:shd w:val="clear" w:color="auto" w:fill="FFFAF4"/>
        </w:rPr>
        <w:t>Kovacs, Čārlzs</w:t>
      </w:r>
    </w:p>
    <w:p w:rsidR="002768F8" w:rsidRPr="00ED197F" w:rsidRDefault="002768F8" w:rsidP="0096673B">
      <w:pPr>
        <w:tabs>
          <w:tab w:val="left" w:pos="2127"/>
        </w:tabs>
        <w:rPr>
          <w:rFonts w:ascii="Times New Roman" w:hAnsi="Times New Roman" w:cs="Times New Roman"/>
          <w:b/>
          <w:color w:val="000000"/>
          <w:sz w:val="32"/>
          <w:shd w:val="clear" w:color="auto" w:fill="FFFAF4"/>
        </w:rPr>
      </w:pPr>
      <w:r w:rsidRPr="00ED197F">
        <w:rPr>
          <w:rFonts w:ascii="Times New Roman" w:hAnsi="Times New Roman" w:cs="Times New Roman"/>
          <w:b/>
          <w:color w:val="000000"/>
          <w:sz w:val="32"/>
          <w:shd w:val="clear" w:color="auto" w:fill="FFFAF4"/>
        </w:rPr>
        <w:tab/>
      </w:r>
      <w:r w:rsidRPr="00ED197F">
        <w:rPr>
          <w:rFonts w:ascii="Times New Roman" w:hAnsi="Times New Roman" w:cs="Times New Roman"/>
          <w:b/>
          <w:color w:val="000000"/>
          <w:sz w:val="32"/>
          <w:shd w:val="clear" w:color="auto" w:fill="FFFAF4"/>
        </w:rPr>
        <w:tab/>
      </w:r>
      <w:r w:rsidRPr="00ED197F">
        <w:rPr>
          <w:rFonts w:ascii="Times New Roman" w:hAnsi="Times New Roman" w:cs="Times New Roman"/>
          <w:b/>
          <w:color w:val="000000"/>
          <w:sz w:val="32"/>
          <w:shd w:val="clear" w:color="auto" w:fill="FFFAF4"/>
        </w:rPr>
        <w:tab/>
      </w:r>
      <w:r w:rsidRPr="00ED197F">
        <w:rPr>
          <w:rFonts w:ascii="Times New Roman" w:hAnsi="Times New Roman" w:cs="Times New Roman"/>
          <w:b/>
          <w:color w:val="000000"/>
          <w:sz w:val="32"/>
          <w:shd w:val="clear" w:color="auto" w:fill="FFFAF4"/>
        </w:rPr>
        <w:tab/>
        <w:t>Muskuļi un kauli</w:t>
      </w:r>
    </w:p>
    <w:p w:rsidR="002768F8" w:rsidRDefault="002768F8" w:rsidP="002768F8">
      <w:pPr>
        <w:tabs>
          <w:tab w:val="left" w:pos="2127"/>
        </w:tabs>
        <w:ind w:left="3600"/>
        <w:rPr>
          <w:rFonts w:ascii="Times New Roman" w:hAnsi="Times New Roman" w:cs="Times New Roman"/>
          <w:color w:val="000000"/>
          <w:shd w:val="clear" w:color="auto" w:fill="FFFAF4"/>
        </w:rPr>
      </w:pPr>
      <w:r w:rsidRPr="002768F8">
        <w:rPr>
          <w:rFonts w:ascii="Times New Roman" w:hAnsi="Times New Roman" w:cs="Times New Roman"/>
          <w:color w:val="000000"/>
          <w:shd w:val="clear" w:color="auto" w:fill="FFFAF4"/>
        </w:rPr>
        <w:t>Šī grāmata ir gan palīgs cilvēka anatomijas un fizioloģijas skolotājam, gan sniedz ieteikumus un padomus pusaudžiem par veselības saglabāšanu un higiēnas ievērošanau ikdienā.</w:t>
      </w:r>
    </w:p>
    <w:p w:rsidR="002768F8" w:rsidRPr="00ED197F" w:rsidRDefault="002768F8" w:rsidP="002768F8">
      <w:pPr>
        <w:tabs>
          <w:tab w:val="left" w:pos="2127"/>
        </w:tabs>
        <w:ind w:left="3600"/>
        <w:rPr>
          <w:rFonts w:ascii="Times New Roman" w:hAnsi="Times New Roman" w:cs="Times New Roman"/>
          <w:color w:val="000000"/>
          <w:sz w:val="28"/>
          <w:shd w:val="clear" w:color="auto" w:fill="FFFAF4"/>
        </w:rPr>
      </w:pPr>
    </w:p>
    <w:p w:rsidR="002768F8" w:rsidRDefault="002768F8" w:rsidP="002768F8">
      <w:pPr>
        <w:tabs>
          <w:tab w:val="left" w:pos="2127"/>
        </w:tabs>
        <w:ind w:left="3600"/>
        <w:rPr>
          <w:rFonts w:ascii="Times New Roman" w:hAnsi="Times New Roman" w:cs="Times New Roman"/>
          <w:color w:val="000000"/>
          <w:shd w:val="clear" w:color="auto" w:fill="FFFAF4"/>
        </w:rPr>
      </w:pPr>
    </w:p>
    <w:p w:rsidR="00B70BAB" w:rsidRDefault="00B70BAB" w:rsidP="002768F8">
      <w:pPr>
        <w:tabs>
          <w:tab w:val="left" w:pos="2127"/>
        </w:tabs>
        <w:ind w:left="3600"/>
        <w:rPr>
          <w:rFonts w:ascii="Times New Roman" w:hAnsi="Times New Roman" w:cs="Times New Roman"/>
          <w:color w:val="000000"/>
          <w:shd w:val="clear" w:color="auto" w:fill="FFFAF4"/>
        </w:rPr>
      </w:pPr>
    </w:p>
    <w:p w:rsidR="002768F8" w:rsidRDefault="00ED197F" w:rsidP="00ED197F">
      <w:pPr>
        <w:tabs>
          <w:tab w:val="left" w:pos="2127"/>
        </w:tabs>
        <w:rPr>
          <w:rFonts w:ascii="Times New Roman" w:hAnsi="Times New Roman" w:cs="Times New Roman"/>
          <w:color w:val="000000"/>
          <w:shd w:val="clear" w:color="auto" w:fill="FFFAF4"/>
        </w:rPr>
      </w:pPr>
      <w:r w:rsidRPr="00ED197F">
        <w:rPr>
          <w:rFonts w:ascii="Tahoma" w:hAnsi="Tahoma" w:cs="Tahoma"/>
          <w:b/>
          <w:noProof/>
          <w:color w:val="000000"/>
          <w:szCs w:val="17"/>
          <w:lang w:eastAsia="lv-LV"/>
        </w:rPr>
        <w:drawing>
          <wp:anchor distT="0" distB="0" distL="114300" distR="114300" simplePos="0" relativeHeight="251672576" behindDoc="0" locked="0" layoutInCell="1" allowOverlap="1" wp14:anchorId="657E0020" wp14:editId="2DD7AE4F">
            <wp:simplePos x="0" y="0"/>
            <wp:positionH relativeFrom="column">
              <wp:posOffset>-26670</wp:posOffset>
            </wp:positionH>
            <wp:positionV relativeFrom="paragraph">
              <wp:posOffset>312420</wp:posOffset>
            </wp:positionV>
            <wp:extent cx="1000125" cy="1502979"/>
            <wp:effectExtent l="0" t="0" r="0" b="2540"/>
            <wp:wrapNone/>
            <wp:docPr id="132"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5875" cy="1511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8F8" w:rsidRPr="00ED197F" w:rsidRDefault="002768F8" w:rsidP="002768F8">
      <w:pPr>
        <w:tabs>
          <w:tab w:val="left" w:pos="2127"/>
        </w:tabs>
        <w:ind w:left="3600"/>
        <w:rPr>
          <w:rFonts w:ascii="Times New Roman" w:hAnsi="Times New Roman" w:cs="Times New Roman"/>
          <w:b/>
          <w:color w:val="000000"/>
          <w:sz w:val="32"/>
          <w:shd w:val="clear" w:color="auto" w:fill="FFFAF4"/>
        </w:rPr>
      </w:pPr>
      <w:r w:rsidRPr="00ED197F">
        <w:rPr>
          <w:rFonts w:ascii="Times New Roman" w:hAnsi="Times New Roman" w:cs="Times New Roman"/>
          <w:b/>
          <w:color w:val="000000"/>
          <w:sz w:val="32"/>
          <w:shd w:val="clear" w:color="auto" w:fill="FFFAF4"/>
        </w:rPr>
        <w:t>Krūmiņš, Jūlijs</w:t>
      </w:r>
    </w:p>
    <w:p w:rsidR="002768F8" w:rsidRPr="00ED197F" w:rsidRDefault="002768F8" w:rsidP="002768F8">
      <w:pPr>
        <w:tabs>
          <w:tab w:val="left" w:pos="2127"/>
        </w:tabs>
        <w:ind w:left="3600"/>
        <w:rPr>
          <w:rFonts w:ascii="Times New Roman" w:hAnsi="Times New Roman" w:cs="Times New Roman"/>
          <w:b/>
          <w:color w:val="000000"/>
          <w:sz w:val="32"/>
          <w:shd w:val="clear" w:color="auto" w:fill="FFFAF4"/>
        </w:rPr>
      </w:pPr>
      <w:r w:rsidRPr="00ED197F">
        <w:rPr>
          <w:rFonts w:ascii="Times New Roman" w:hAnsi="Times New Roman" w:cs="Times New Roman"/>
          <w:b/>
          <w:color w:val="000000"/>
          <w:sz w:val="32"/>
          <w:shd w:val="clear" w:color="auto" w:fill="FFFAF4"/>
        </w:rPr>
        <w:t>Iļģuciema pašpuikas stāsti</w:t>
      </w:r>
    </w:p>
    <w:p w:rsidR="00B70BAB" w:rsidRPr="00B70BAB" w:rsidRDefault="002768F8" w:rsidP="00B70BAB">
      <w:pPr>
        <w:tabs>
          <w:tab w:val="left" w:pos="2127"/>
        </w:tabs>
        <w:ind w:left="3600"/>
        <w:rPr>
          <w:rFonts w:ascii="Times New Roman" w:hAnsi="Times New Roman" w:cs="Times New Roman"/>
          <w:color w:val="000000"/>
          <w:shd w:val="clear" w:color="auto" w:fill="FFFAF4"/>
        </w:rPr>
        <w:sectPr w:rsidR="00B70BAB" w:rsidRPr="00B70BAB" w:rsidSect="003C7925">
          <w:pgSz w:w="11906" w:h="16838"/>
          <w:pgMar w:top="1134" w:right="1797" w:bottom="1134" w:left="1797" w:header="709" w:footer="709" w:gutter="0"/>
          <w:cols w:space="708"/>
          <w:docGrid w:linePitch="360"/>
        </w:sectPr>
      </w:pPr>
      <w:r w:rsidRPr="002768F8">
        <w:rPr>
          <w:rFonts w:ascii="Times New Roman" w:hAnsi="Times New Roman" w:cs="Times New Roman"/>
          <w:color w:val="000000"/>
          <w:shd w:val="clear" w:color="auto" w:fill="FFFAF4"/>
        </w:rPr>
        <w:t>Grāmata "Iļģuciema pašpuikas stāsti" nav par citiem, bet mani pašu, tā saka miljonārs un daudzu partiju dāsnais atbalstītājs Krūmiņš. Viņa memuāros netrūkst arī spilgtu epitetu un stāstu par sabiedrībā atpazīstamām personām.</w:t>
      </w:r>
    </w:p>
    <w:p w:rsidR="00D80DCB" w:rsidRDefault="00D80DCB" w:rsidP="00ED197F">
      <w:pPr>
        <w:tabs>
          <w:tab w:val="left" w:pos="2127"/>
        </w:tabs>
        <w:rPr>
          <w:rFonts w:ascii="Times New Roman" w:hAnsi="Times New Roman" w:cs="Times New Roman"/>
          <w:color w:val="000000"/>
          <w:shd w:val="clear" w:color="auto" w:fill="FFFAF4"/>
        </w:rPr>
      </w:pPr>
    </w:p>
    <w:p w:rsidR="002768F8" w:rsidRPr="00ED197F" w:rsidRDefault="00ED197F" w:rsidP="002768F8">
      <w:pPr>
        <w:tabs>
          <w:tab w:val="left" w:pos="2127"/>
        </w:tabs>
        <w:ind w:left="3600"/>
        <w:rPr>
          <w:rFonts w:ascii="Times New Roman" w:hAnsi="Times New Roman" w:cs="Times New Roman"/>
          <w:b/>
          <w:color w:val="000000"/>
          <w:sz w:val="32"/>
          <w:shd w:val="clear" w:color="auto" w:fill="FFFAF4"/>
        </w:rPr>
      </w:pPr>
      <w:r w:rsidRPr="00D80DCB">
        <w:rPr>
          <w:noProof/>
          <w:lang w:eastAsia="lv-LV"/>
        </w:rPr>
        <w:drawing>
          <wp:anchor distT="0" distB="0" distL="114300" distR="114300" simplePos="0" relativeHeight="251674624" behindDoc="0" locked="0" layoutInCell="1" allowOverlap="1" wp14:anchorId="7AFC98F5">
            <wp:simplePos x="0" y="0"/>
            <wp:positionH relativeFrom="column">
              <wp:posOffset>32385</wp:posOffset>
            </wp:positionH>
            <wp:positionV relativeFrom="paragraph">
              <wp:posOffset>139700</wp:posOffset>
            </wp:positionV>
            <wp:extent cx="1027938" cy="1447800"/>
            <wp:effectExtent l="0" t="0" r="1270" b="0"/>
            <wp:wrapNone/>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027938" cy="1447800"/>
                    </a:xfrm>
                    <a:prstGeom prst="rect">
                      <a:avLst/>
                    </a:prstGeom>
                  </pic:spPr>
                </pic:pic>
              </a:graphicData>
            </a:graphic>
            <wp14:sizeRelH relativeFrom="page">
              <wp14:pctWidth>0</wp14:pctWidth>
            </wp14:sizeRelH>
            <wp14:sizeRelV relativeFrom="page">
              <wp14:pctHeight>0</wp14:pctHeight>
            </wp14:sizeRelV>
          </wp:anchor>
        </w:drawing>
      </w:r>
      <w:r w:rsidR="00D80DCB" w:rsidRPr="00ED197F">
        <w:rPr>
          <w:rFonts w:ascii="Times New Roman" w:hAnsi="Times New Roman" w:cs="Times New Roman"/>
          <w:b/>
          <w:color w:val="000000"/>
          <w:sz w:val="32"/>
          <w:shd w:val="clear" w:color="auto" w:fill="FFFAF4"/>
        </w:rPr>
        <w:t>Lindberga, Hanna</w:t>
      </w:r>
    </w:p>
    <w:p w:rsidR="00D80DCB" w:rsidRPr="00ED197F" w:rsidRDefault="00D80DCB" w:rsidP="002768F8">
      <w:pPr>
        <w:tabs>
          <w:tab w:val="left" w:pos="2127"/>
        </w:tabs>
        <w:ind w:left="3600"/>
        <w:rPr>
          <w:rFonts w:ascii="Times New Roman" w:hAnsi="Times New Roman" w:cs="Times New Roman"/>
          <w:b/>
          <w:color w:val="000000"/>
          <w:sz w:val="32"/>
          <w:shd w:val="clear" w:color="auto" w:fill="FFFAF4"/>
        </w:rPr>
      </w:pPr>
      <w:r w:rsidRPr="00ED197F">
        <w:rPr>
          <w:rFonts w:ascii="Times New Roman" w:hAnsi="Times New Roman" w:cs="Times New Roman"/>
          <w:b/>
          <w:color w:val="000000"/>
          <w:sz w:val="32"/>
          <w:shd w:val="clear" w:color="auto" w:fill="FFFAF4"/>
        </w:rPr>
        <w:t>Stokholmas fails</w:t>
      </w:r>
    </w:p>
    <w:p w:rsidR="00D80DCB" w:rsidRDefault="00D80DCB" w:rsidP="002768F8">
      <w:pPr>
        <w:tabs>
          <w:tab w:val="left" w:pos="2127"/>
        </w:tabs>
        <w:ind w:left="3600"/>
        <w:rPr>
          <w:rFonts w:ascii="Times New Roman" w:hAnsi="Times New Roman" w:cs="Times New Roman"/>
          <w:color w:val="000000"/>
          <w:shd w:val="clear" w:color="auto" w:fill="FFFAF4"/>
        </w:rPr>
      </w:pPr>
      <w:r w:rsidRPr="00D80DCB">
        <w:rPr>
          <w:rFonts w:ascii="Times New Roman" w:hAnsi="Times New Roman" w:cs="Times New Roman"/>
          <w:color w:val="000000"/>
          <w:shd w:val="clear" w:color="auto" w:fill="FFFAF4"/>
        </w:rPr>
        <w:t>Iznācis zviedru rakstnieces Hannas Linbergas detektīvromāns "Stokholmas fails"! Tulkojusi Irēna Gransberga. Žurnāliste Solveiga Berga, zaudējusi darbu avīzē rupjas profesionālās kļūdas dēļ, pelna iztiku, strādājot par oficianti.</w:t>
      </w:r>
    </w:p>
    <w:p w:rsidR="00D80DCB" w:rsidRPr="00ED197F" w:rsidRDefault="00D80DCB" w:rsidP="002768F8">
      <w:pPr>
        <w:tabs>
          <w:tab w:val="left" w:pos="2127"/>
        </w:tabs>
        <w:ind w:left="3600"/>
        <w:rPr>
          <w:rFonts w:ascii="Times New Roman" w:hAnsi="Times New Roman" w:cs="Times New Roman"/>
          <w:color w:val="000000"/>
          <w:sz w:val="28"/>
          <w:shd w:val="clear" w:color="auto" w:fill="FFFAF4"/>
        </w:rPr>
      </w:pPr>
    </w:p>
    <w:p w:rsidR="00D80DCB" w:rsidRDefault="00D80DCB" w:rsidP="002768F8">
      <w:pPr>
        <w:tabs>
          <w:tab w:val="left" w:pos="2127"/>
        </w:tabs>
        <w:ind w:left="3600"/>
        <w:rPr>
          <w:rFonts w:ascii="Times New Roman" w:hAnsi="Times New Roman" w:cs="Times New Roman"/>
          <w:color w:val="000000"/>
          <w:shd w:val="clear" w:color="auto" w:fill="FFFAF4"/>
        </w:rPr>
      </w:pPr>
    </w:p>
    <w:p w:rsidR="00D80DCB" w:rsidRDefault="00D80DCB" w:rsidP="002768F8">
      <w:pPr>
        <w:tabs>
          <w:tab w:val="left" w:pos="2127"/>
        </w:tabs>
        <w:ind w:left="3600"/>
        <w:rPr>
          <w:rFonts w:ascii="Times New Roman" w:hAnsi="Times New Roman" w:cs="Times New Roman"/>
          <w:color w:val="000000"/>
          <w:shd w:val="clear" w:color="auto" w:fill="FFFAF4"/>
        </w:rPr>
      </w:pPr>
    </w:p>
    <w:p w:rsidR="00D80DCB" w:rsidRPr="00ED197F" w:rsidRDefault="00D80DCB" w:rsidP="002768F8">
      <w:pPr>
        <w:tabs>
          <w:tab w:val="left" w:pos="2127"/>
        </w:tabs>
        <w:ind w:left="3600"/>
        <w:rPr>
          <w:rFonts w:ascii="Times New Roman" w:hAnsi="Times New Roman" w:cs="Times New Roman"/>
          <w:b/>
          <w:color w:val="000000"/>
          <w:sz w:val="32"/>
          <w:shd w:val="clear" w:color="auto" w:fill="FFFAF4"/>
        </w:rPr>
      </w:pPr>
      <w:r w:rsidRPr="00ED197F">
        <w:rPr>
          <w:b/>
          <w:noProof/>
          <w:sz w:val="32"/>
          <w:lang w:eastAsia="lv-LV"/>
        </w:rPr>
        <w:drawing>
          <wp:anchor distT="0" distB="0" distL="114300" distR="114300" simplePos="0" relativeHeight="251642880" behindDoc="0" locked="0" layoutInCell="1" allowOverlap="1" wp14:anchorId="6A4C33DC">
            <wp:simplePos x="0" y="0"/>
            <wp:positionH relativeFrom="column">
              <wp:posOffset>30480</wp:posOffset>
            </wp:positionH>
            <wp:positionV relativeFrom="paragraph">
              <wp:posOffset>125730</wp:posOffset>
            </wp:positionV>
            <wp:extent cx="962025" cy="1527024"/>
            <wp:effectExtent l="0" t="0" r="0" b="0"/>
            <wp:wrapNone/>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962025" cy="1527024"/>
                    </a:xfrm>
                    <a:prstGeom prst="rect">
                      <a:avLst/>
                    </a:prstGeom>
                  </pic:spPr>
                </pic:pic>
              </a:graphicData>
            </a:graphic>
            <wp14:sizeRelH relativeFrom="page">
              <wp14:pctWidth>0</wp14:pctWidth>
            </wp14:sizeRelH>
            <wp14:sizeRelV relativeFrom="page">
              <wp14:pctHeight>0</wp14:pctHeight>
            </wp14:sizeRelV>
          </wp:anchor>
        </w:drawing>
      </w:r>
      <w:r w:rsidRPr="00ED197F">
        <w:rPr>
          <w:rFonts w:ascii="Times New Roman" w:hAnsi="Times New Roman" w:cs="Times New Roman"/>
          <w:b/>
          <w:color w:val="000000"/>
          <w:sz w:val="32"/>
          <w:shd w:val="clear" w:color="auto" w:fill="FFFAF4"/>
        </w:rPr>
        <w:t>Kutzē, Dž. M.</w:t>
      </w:r>
    </w:p>
    <w:p w:rsidR="00D80DCB" w:rsidRPr="00ED197F" w:rsidRDefault="00D80DCB" w:rsidP="002768F8">
      <w:pPr>
        <w:tabs>
          <w:tab w:val="left" w:pos="2127"/>
        </w:tabs>
        <w:ind w:left="3600"/>
        <w:rPr>
          <w:rFonts w:ascii="Times New Roman" w:hAnsi="Times New Roman" w:cs="Times New Roman"/>
          <w:b/>
          <w:color w:val="000000"/>
          <w:sz w:val="32"/>
          <w:shd w:val="clear" w:color="auto" w:fill="FFFAF4"/>
        </w:rPr>
      </w:pPr>
      <w:r w:rsidRPr="00ED197F">
        <w:rPr>
          <w:rFonts w:ascii="Times New Roman" w:hAnsi="Times New Roman" w:cs="Times New Roman"/>
          <w:b/>
          <w:color w:val="000000"/>
          <w:sz w:val="32"/>
          <w:shd w:val="clear" w:color="auto" w:fill="FFFAF4"/>
        </w:rPr>
        <w:t>Jēzus bērnība</w:t>
      </w:r>
    </w:p>
    <w:p w:rsidR="00D80DCB" w:rsidRDefault="00D80DCB" w:rsidP="002768F8">
      <w:pPr>
        <w:tabs>
          <w:tab w:val="left" w:pos="2127"/>
        </w:tabs>
        <w:ind w:left="3600"/>
        <w:rPr>
          <w:rFonts w:ascii="Times New Roman" w:hAnsi="Times New Roman" w:cs="Times New Roman"/>
          <w:color w:val="000000"/>
          <w:shd w:val="clear" w:color="auto" w:fill="FFFAF4"/>
        </w:rPr>
      </w:pPr>
      <w:r w:rsidRPr="00D80DCB">
        <w:rPr>
          <w:rFonts w:ascii="Times New Roman" w:hAnsi="Times New Roman" w:cs="Times New Roman"/>
          <w:color w:val="000000"/>
          <w:shd w:val="clear" w:color="auto" w:fill="FFFAF4"/>
        </w:rPr>
        <w:t>“Jēzus bērnība” nebūt nav kārtējā mūslaiku prozas variācija par evanģēliju tēmu. Tāpat Kutzē nerunā par reliģiju un pat ne par ticību.</w:t>
      </w:r>
    </w:p>
    <w:p w:rsidR="00970A72" w:rsidRPr="00ED197F" w:rsidRDefault="00970A72" w:rsidP="002768F8">
      <w:pPr>
        <w:tabs>
          <w:tab w:val="left" w:pos="2127"/>
        </w:tabs>
        <w:ind w:left="3600"/>
        <w:rPr>
          <w:rFonts w:ascii="Times New Roman" w:hAnsi="Times New Roman" w:cs="Times New Roman"/>
          <w:color w:val="000000"/>
          <w:sz w:val="28"/>
          <w:shd w:val="clear" w:color="auto" w:fill="FFFAF4"/>
        </w:rPr>
      </w:pPr>
    </w:p>
    <w:p w:rsidR="00970A72" w:rsidRDefault="00970A72" w:rsidP="002768F8">
      <w:pPr>
        <w:tabs>
          <w:tab w:val="left" w:pos="2127"/>
        </w:tabs>
        <w:ind w:left="3600"/>
        <w:rPr>
          <w:rFonts w:ascii="Times New Roman" w:hAnsi="Times New Roman" w:cs="Times New Roman"/>
          <w:color w:val="000000"/>
          <w:shd w:val="clear" w:color="auto" w:fill="FFFAF4"/>
        </w:rPr>
      </w:pPr>
    </w:p>
    <w:p w:rsidR="00970A72" w:rsidRDefault="00970A72" w:rsidP="002768F8">
      <w:pPr>
        <w:tabs>
          <w:tab w:val="left" w:pos="2127"/>
        </w:tabs>
        <w:ind w:left="3600"/>
        <w:rPr>
          <w:rFonts w:ascii="Times New Roman" w:hAnsi="Times New Roman" w:cs="Times New Roman"/>
          <w:color w:val="000000"/>
          <w:shd w:val="clear" w:color="auto" w:fill="FFFAF4"/>
        </w:rPr>
      </w:pPr>
    </w:p>
    <w:p w:rsidR="002768F8" w:rsidRPr="00ED197F" w:rsidRDefault="00ED197F" w:rsidP="002768F8">
      <w:pPr>
        <w:tabs>
          <w:tab w:val="left" w:pos="2127"/>
        </w:tabs>
        <w:ind w:left="3600"/>
        <w:rPr>
          <w:rFonts w:ascii="Times New Roman" w:hAnsi="Times New Roman" w:cs="Times New Roman"/>
          <w:b/>
          <w:color w:val="000000"/>
          <w:sz w:val="32"/>
          <w:shd w:val="clear" w:color="auto" w:fill="FFFAF4"/>
        </w:rPr>
      </w:pPr>
      <w:r w:rsidRPr="00ED197F">
        <w:rPr>
          <w:b/>
          <w:noProof/>
          <w:sz w:val="32"/>
          <w:lang w:eastAsia="lv-LV"/>
        </w:rPr>
        <w:drawing>
          <wp:anchor distT="0" distB="0" distL="114300" distR="114300" simplePos="0" relativeHeight="251644928" behindDoc="0" locked="0" layoutInCell="1" allowOverlap="1" wp14:anchorId="162BD556">
            <wp:simplePos x="0" y="0"/>
            <wp:positionH relativeFrom="column">
              <wp:posOffset>66040</wp:posOffset>
            </wp:positionH>
            <wp:positionV relativeFrom="paragraph">
              <wp:posOffset>235585</wp:posOffset>
            </wp:positionV>
            <wp:extent cx="991680" cy="1533525"/>
            <wp:effectExtent l="0" t="0" r="0" b="0"/>
            <wp:wrapNone/>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991680" cy="1533525"/>
                    </a:xfrm>
                    <a:prstGeom prst="rect">
                      <a:avLst/>
                    </a:prstGeom>
                  </pic:spPr>
                </pic:pic>
              </a:graphicData>
            </a:graphic>
            <wp14:sizeRelH relativeFrom="page">
              <wp14:pctWidth>0</wp14:pctWidth>
            </wp14:sizeRelH>
            <wp14:sizeRelV relativeFrom="page">
              <wp14:pctHeight>0</wp14:pctHeight>
            </wp14:sizeRelV>
          </wp:anchor>
        </w:drawing>
      </w:r>
      <w:r w:rsidR="00970A72" w:rsidRPr="00ED197F">
        <w:rPr>
          <w:rFonts w:ascii="Times New Roman" w:hAnsi="Times New Roman" w:cs="Times New Roman"/>
          <w:b/>
          <w:color w:val="000000"/>
          <w:sz w:val="32"/>
          <w:shd w:val="clear" w:color="auto" w:fill="FFFAF4"/>
        </w:rPr>
        <w:t>Frēliha, Zuzanna</w:t>
      </w:r>
    </w:p>
    <w:p w:rsidR="00970A72" w:rsidRPr="00ED197F" w:rsidRDefault="00970A72" w:rsidP="002768F8">
      <w:pPr>
        <w:tabs>
          <w:tab w:val="left" w:pos="2127"/>
        </w:tabs>
        <w:ind w:left="3600"/>
        <w:rPr>
          <w:rFonts w:ascii="Times New Roman" w:hAnsi="Times New Roman" w:cs="Times New Roman"/>
          <w:b/>
          <w:color w:val="000000"/>
          <w:sz w:val="32"/>
          <w:shd w:val="clear" w:color="auto" w:fill="FFFAF4"/>
        </w:rPr>
      </w:pPr>
      <w:r w:rsidRPr="00ED197F">
        <w:rPr>
          <w:rFonts w:ascii="Times New Roman" w:hAnsi="Times New Roman" w:cs="Times New Roman"/>
          <w:b/>
          <w:color w:val="000000"/>
          <w:sz w:val="32"/>
          <w:shd w:val="clear" w:color="auto" w:fill="FFFAF4"/>
        </w:rPr>
        <w:t>Ugunskristības</w:t>
      </w:r>
    </w:p>
    <w:p w:rsidR="00970A72" w:rsidRDefault="00970A72" w:rsidP="002768F8">
      <w:pPr>
        <w:tabs>
          <w:tab w:val="left" w:pos="2127"/>
        </w:tabs>
        <w:ind w:left="3600"/>
        <w:rPr>
          <w:rFonts w:ascii="Times New Roman" w:hAnsi="Times New Roman" w:cs="Times New Roman"/>
          <w:color w:val="000000"/>
          <w:shd w:val="clear" w:color="auto" w:fill="FFFAF4"/>
        </w:rPr>
      </w:pPr>
      <w:r w:rsidRPr="00970A72">
        <w:rPr>
          <w:rFonts w:ascii="Times New Roman" w:hAnsi="Times New Roman" w:cs="Times New Roman"/>
          <w:color w:val="000000"/>
          <w:shd w:val="clear" w:color="auto" w:fill="FFFAF4"/>
        </w:rPr>
        <w:t>Dzīvesbiedrs Pauls uzdāvina Andreai uz piecdesmito dzimšanas dienu kruīzu, tādējādi piepildot viņas lielāko sapni. Tomēr Andrea tā īsti nespēj izbaudīt prieku par gaidāmo ceļojumu, uz kuru Pauls diemžēl ir uzaicinājis arī savu kaprīzo meitu no pirmās laulības.</w:t>
      </w:r>
    </w:p>
    <w:p w:rsidR="00B70BAB" w:rsidRDefault="00B70BAB" w:rsidP="00B70BAB">
      <w:pPr>
        <w:tabs>
          <w:tab w:val="left" w:pos="2127"/>
        </w:tabs>
        <w:rPr>
          <w:rFonts w:ascii="Times New Roman" w:hAnsi="Times New Roman" w:cs="Times New Roman"/>
          <w:color w:val="000000"/>
          <w:sz w:val="28"/>
          <w:shd w:val="clear" w:color="auto" w:fill="FFFAF4"/>
        </w:rPr>
        <w:sectPr w:rsidR="00B70BAB" w:rsidSect="003C7925">
          <w:pgSz w:w="11906" w:h="16838"/>
          <w:pgMar w:top="1134" w:right="1797" w:bottom="1134" w:left="1797" w:header="709" w:footer="709" w:gutter="0"/>
          <w:cols w:space="708"/>
          <w:docGrid w:linePitch="360"/>
        </w:sectPr>
      </w:pPr>
    </w:p>
    <w:p w:rsidR="00970A72" w:rsidRDefault="00970A72" w:rsidP="00ED197F">
      <w:pPr>
        <w:tabs>
          <w:tab w:val="left" w:pos="2127"/>
        </w:tabs>
        <w:rPr>
          <w:rFonts w:ascii="Times New Roman" w:hAnsi="Times New Roman" w:cs="Times New Roman"/>
          <w:color w:val="000000"/>
          <w:shd w:val="clear" w:color="auto" w:fill="FFFAF4"/>
        </w:rPr>
      </w:pPr>
    </w:p>
    <w:p w:rsidR="00970A72" w:rsidRPr="00ED197F" w:rsidRDefault="00970A72" w:rsidP="002768F8">
      <w:pPr>
        <w:tabs>
          <w:tab w:val="left" w:pos="2127"/>
        </w:tabs>
        <w:ind w:left="3600"/>
        <w:rPr>
          <w:rFonts w:ascii="Times New Roman" w:hAnsi="Times New Roman" w:cs="Times New Roman"/>
          <w:b/>
          <w:color w:val="000000"/>
          <w:sz w:val="32"/>
          <w:shd w:val="clear" w:color="auto" w:fill="FFFAF4"/>
        </w:rPr>
      </w:pPr>
      <w:r w:rsidRPr="00ED197F">
        <w:rPr>
          <w:rFonts w:ascii="Times New Roman" w:hAnsi="Times New Roman" w:cs="Times New Roman"/>
          <w:b/>
          <w:color w:val="000000"/>
          <w:sz w:val="32"/>
          <w:shd w:val="clear" w:color="auto" w:fill="FFFAF4"/>
        </w:rPr>
        <w:t>Esbauma, Džila Aleksandra</w:t>
      </w:r>
    </w:p>
    <w:p w:rsidR="00970A72" w:rsidRPr="00ED197F" w:rsidRDefault="00970A72" w:rsidP="002768F8">
      <w:pPr>
        <w:tabs>
          <w:tab w:val="left" w:pos="2127"/>
        </w:tabs>
        <w:ind w:left="3600"/>
        <w:rPr>
          <w:rFonts w:ascii="Times New Roman" w:hAnsi="Times New Roman" w:cs="Times New Roman"/>
          <w:b/>
          <w:color w:val="000000"/>
          <w:sz w:val="32"/>
          <w:shd w:val="clear" w:color="auto" w:fill="FFFAF4"/>
        </w:rPr>
      </w:pPr>
      <w:r w:rsidRPr="00ED197F">
        <w:rPr>
          <w:b/>
          <w:noProof/>
          <w:sz w:val="32"/>
          <w:lang w:eastAsia="lv-LV"/>
        </w:rPr>
        <w:drawing>
          <wp:anchor distT="0" distB="0" distL="114300" distR="114300" simplePos="0" relativeHeight="251646976" behindDoc="0" locked="0" layoutInCell="1" allowOverlap="1" wp14:anchorId="27AFD316">
            <wp:simplePos x="0" y="0"/>
            <wp:positionH relativeFrom="column">
              <wp:posOffset>3810</wp:posOffset>
            </wp:positionH>
            <wp:positionV relativeFrom="paragraph">
              <wp:posOffset>23495</wp:posOffset>
            </wp:positionV>
            <wp:extent cx="1000125" cy="1463598"/>
            <wp:effectExtent l="0" t="0" r="0" b="3810"/>
            <wp:wrapNone/>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00125" cy="1463598"/>
                    </a:xfrm>
                    <a:prstGeom prst="rect">
                      <a:avLst/>
                    </a:prstGeom>
                  </pic:spPr>
                </pic:pic>
              </a:graphicData>
            </a:graphic>
            <wp14:sizeRelH relativeFrom="page">
              <wp14:pctWidth>0</wp14:pctWidth>
            </wp14:sizeRelH>
            <wp14:sizeRelV relativeFrom="page">
              <wp14:pctHeight>0</wp14:pctHeight>
            </wp14:sizeRelV>
          </wp:anchor>
        </w:drawing>
      </w:r>
      <w:r w:rsidRPr="00ED197F">
        <w:rPr>
          <w:rFonts w:ascii="Times New Roman" w:hAnsi="Times New Roman" w:cs="Times New Roman"/>
          <w:b/>
          <w:color w:val="000000"/>
          <w:sz w:val="32"/>
          <w:shd w:val="clear" w:color="auto" w:fill="FFFAF4"/>
        </w:rPr>
        <w:t>Mājsaimniece</w:t>
      </w:r>
    </w:p>
    <w:p w:rsidR="00970A72" w:rsidRDefault="00970A72" w:rsidP="002768F8">
      <w:pPr>
        <w:tabs>
          <w:tab w:val="left" w:pos="2127"/>
        </w:tabs>
        <w:ind w:left="3600"/>
        <w:rPr>
          <w:rFonts w:ascii="Times New Roman" w:hAnsi="Times New Roman" w:cs="Times New Roman"/>
          <w:color w:val="000000"/>
          <w:shd w:val="clear" w:color="auto" w:fill="FFFAF4"/>
        </w:rPr>
      </w:pPr>
      <w:r w:rsidRPr="00970A72">
        <w:rPr>
          <w:rFonts w:ascii="Times New Roman" w:hAnsi="Times New Roman" w:cs="Times New Roman"/>
          <w:color w:val="000000"/>
          <w:shd w:val="clear" w:color="auto" w:fill="FFFAF4"/>
        </w:rPr>
        <w:t>Anna bija laba sieva. Pārsvarā. Šokējošs romāns par laulību, uzticību, iekāri, seksu un tikumību. “Romāns, par kuru runā visi...” Cosmopolitan Anna Benca, trīsdesmit septiņus gadus veca amerikāniete, ar savu šveiciešu izcelsmes vīru Bruno – baņķieri – un trim maziem bērniem, dzīvo mazā pilsētiņā Cīrihes kantonā.</w:t>
      </w:r>
    </w:p>
    <w:p w:rsidR="00970A72" w:rsidRPr="00ED197F" w:rsidRDefault="00970A72" w:rsidP="002768F8">
      <w:pPr>
        <w:tabs>
          <w:tab w:val="left" w:pos="2127"/>
        </w:tabs>
        <w:ind w:left="3600"/>
        <w:rPr>
          <w:rFonts w:ascii="Times New Roman" w:hAnsi="Times New Roman" w:cs="Times New Roman"/>
          <w:color w:val="000000"/>
          <w:sz w:val="28"/>
          <w:shd w:val="clear" w:color="auto" w:fill="FFFAF4"/>
        </w:rPr>
      </w:pPr>
    </w:p>
    <w:p w:rsidR="00970A72" w:rsidRDefault="00970A72" w:rsidP="002768F8">
      <w:pPr>
        <w:tabs>
          <w:tab w:val="left" w:pos="2127"/>
        </w:tabs>
        <w:ind w:left="3600"/>
        <w:rPr>
          <w:rFonts w:ascii="Times New Roman" w:hAnsi="Times New Roman" w:cs="Times New Roman"/>
          <w:color w:val="000000"/>
          <w:shd w:val="clear" w:color="auto" w:fill="FFFAF4"/>
        </w:rPr>
      </w:pPr>
    </w:p>
    <w:p w:rsidR="00970A72" w:rsidRDefault="00970A72" w:rsidP="002768F8">
      <w:pPr>
        <w:tabs>
          <w:tab w:val="left" w:pos="2127"/>
        </w:tabs>
        <w:ind w:left="3600"/>
        <w:rPr>
          <w:rFonts w:ascii="Times New Roman" w:hAnsi="Times New Roman" w:cs="Times New Roman"/>
          <w:color w:val="000000"/>
          <w:shd w:val="clear" w:color="auto" w:fill="FFFAF4"/>
        </w:rPr>
      </w:pPr>
    </w:p>
    <w:p w:rsidR="00970A72" w:rsidRPr="00ED197F" w:rsidRDefault="00970A72" w:rsidP="002768F8">
      <w:pPr>
        <w:tabs>
          <w:tab w:val="left" w:pos="2127"/>
        </w:tabs>
        <w:ind w:left="3600"/>
        <w:rPr>
          <w:rFonts w:ascii="Times New Roman" w:hAnsi="Times New Roman" w:cs="Times New Roman"/>
          <w:b/>
          <w:color w:val="000000"/>
          <w:sz w:val="32"/>
          <w:shd w:val="clear" w:color="auto" w:fill="FFFAF4"/>
        </w:rPr>
      </w:pPr>
      <w:r w:rsidRPr="00ED197F">
        <w:rPr>
          <w:b/>
          <w:noProof/>
          <w:sz w:val="32"/>
          <w:lang w:eastAsia="lv-LV"/>
        </w:rPr>
        <w:drawing>
          <wp:anchor distT="0" distB="0" distL="114300" distR="114300" simplePos="0" relativeHeight="251648000" behindDoc="0" locked="0" layoutInCell="1" allowOverlap="1" wp14:anchorId="78C8FA55">
            <wp:simplePos x="0" y="0"/>
            <wp:positionH relativeFrom="column">
              <wp:posOffset>635</wp:posOffset>
            </wp:positionH>
            <wp:positionV relativeFrom="paragraph">
              <wp:posOffset>117475</wp:posOffset>
            </wp:positionV>
            <wp:extent cx="944467" cy="1438275"/>
            <wp:effectExtent l="0" t="0" r="8255" b="0"/>
            <wp:wrapNone/>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44467" cy="1438275"/>
                    </a:xfrm>
                    <a:prstGeom prst="rect">
                      <a:avLst/>
                    </a:prstGeom>
                  </pic:spPr>
                </pic:pic>
              </a:graphicData>
            </a:graphic>
            <wp14:sizeRelH relativeFrom="page">
              <wp14:pctWidth>0</wp14:pctWidth>
            </wp14:sizeRelH>
            <wp14:sizeRelV relativeFrom="page">
              <wp14:pctHeight>0</wp14:pctHeight>
            </wp14:sizeRelV>
          </wp:anchor>
        </w:drawing>
      </w:r>
      <w:r w:rsidRPr="00ED197F">
        <w:rPr>
          <w:rFonts w:ascii="Times New Roman" w:hAnsi="Times New Roman" w:cs="Times New Roman"/>
          <w:b/>
          <w:color w:val="000000"/>
          <w:sz w:val="32"/>
          <w:shd w:val="clear" w:color="auto" w:fill="FFFAF4"/>
        </w:rPr>
        <w:t>Butrima, Danuta</w:t>
      </w:r>
    </w:p>
    <w:p w:rsidR="00970A72" w:rsidRPr="00ED197F" w:rsidRDefault="00970A72" w:rsidP="002768F8">
      <w:pPr>
        <w:tabs>
          <w:tab w:val="left" w:pos="2127"/>
        </w:tabs>
        <w:ind w:left="3600"/>
        <w:rPr>
          <w:rFonts w:ascii="Times New Roman" w:hAnsi="Times New Roman" w:cs="Times New Roman"/>
          <w:b/>
          <w:color w:val="000000"/>
          <w:sz w:val="32"/>
          <w:shd w:val="clear" w:color="auto" w:fill="FFFAF4"/>
        </w:rPr>
      </w:pPr>
      <w:r w:rsidRPr="00ED197F">
        <w:rPr>
          <w:rFonts w:ascii="Times New Roman" w:hAnsi="Times New Roman" w:cs="Times New Roman"/>
          <w:b/>
          <w:color w:val="000000"/>
          <w:sz w:val="32"/>
          <w:shd w:val="clear" w:color="auto" w:fill="FFFAF4"/>
        </w:rPr>
        <w:t>Kaislīgie rododendri</w:t>
      </w:r>
    </w:p>
    <w:p w:rsidR="00970A72" w:rsidRDefault="00970A72" w:rsidP="002768F8">
      <w:pPr>
        <w:tabs>
          <w:tab w:val="left" w:pos="2127"/>
        </w:tabs>
        <w:ind w:left="3600"/>
        <w:rPr>
          <w:rFonts w:ascii="Times New Roman" w:hAnsi="Times New Roman" w:cs="Times New Roman"/>
          <w:color w:val="000000"/>
          <w:shd w:val="clear" w:color="auto" w:fill="FFFAF4"/>
        </w:rPr>
      </w:pPr>
      <w:r w:rsidRPr="00970A72">
        <w:rPr>
          <w:rFonts w:ascii="Times New Roman" w:hAnsi="Times New Roman" w:cs="Times New Roman"/>
          <w:color w:val="000000"/>
          <w:shd w:val="clear" w:color="auto" w:fill="FFFAF4"/>
        </w:rPr>
        <w:t xml:space="preserve">Ir silts un mierīgs jūlija novakars, bet Kailsilos vērojama aktīva rosīšanās. Visi gaida Imanta atgriešanos no vīndaru meistarklases Toskānā. Viņš ir visiekārojamākais vecpuisis un visaprunātākais donžuāns visā novadā. </w:t>
      </w:r>
    </w:p>
    <w:p w:rsidR="00970A72" w:rsidRPr="00ED197F" w:rsidRDefault="00970A72" w:rsidP="00B70BAB">
      <w:pPr>
        <w:tabs>
          <w:tab w:val="left" w:pos="2127"/>
        </w:tabs>
        <w:rPr>
          <w:rFonts w:ascii="Times New Roman" w:hAnsi="Times New Roman" w:cs="Times New Roman"/>
          <w:color w:val="000000"/>
          <w:sz w:val="28"/>
          <w:shd w:val="clear" w:color="auto" w:fill="FFFAF4"/>
        </w:rPr>
      </w:pPr>
    </w:p>
    <w:p w:rsidR="00970A72" w:rsidRDefault="00970A72" w:rsidP="002768F8">
      <w:pPr>
        <w:tabs>
          <w:tab w:val="left" w:pos="2127"/>
        </w:tabs>
        <w:ind w:left="3600"/>
        <w:rPr>
          <w:rFonts w:ascii="Times New Roman" w:hAnsi="Times New Roman" w:cs="Times New Roman"/>
          <w:color w:val="000000"/>
          <w:shd w:val="clear" w:color="auto" w:fill="FFFAF4"/>
        </w:rPr>
      </w:pPr>
    </w:p>
    <w:p w:rsidR="00970A72" w:rsidRDefault="00970A72" w:rsidP="002768F8">
      <w:pPr>
        <w:tabs>
          <w:tab w:val="left" w:pos="2127"/>
        </w:tabs>
        <w:ind w:left="3600"/>
        <w:rPr>
          <w:rFonts w:ascii="Times New Roman" w:hAnsi="Times New Roman" w:cs="Times New Roman"/>
          <w:color w:val="000000"/>
          <w:shd w:val="clear" w:color="auto" w:fill="FFFAF4"/>
        </w:rPr>
      </w:pPr>
    </w:p>
    <w:p w:rsidR="00970A72" w:rsidRPr="00ED197F" w:rsidRDefault="00970A72" w:rsidP="002768F8">
      <w:pPr>
        <w:tabs>
          <w:tab w:val="left" w:pos="2127"/>
        </w:tabs>
        <w:ind w:left="3600"/>
        <w:rPr>
          <w:rFonts w:ascii="Times New Roman" w:hAnsi="Times New Roman" w:cs="Times New Roman"/>
          <w:b/>
          <w:color w:val="000000"/>
          <w:sz w:val="32"/>
          <w:shd w:val="clear" w:color="auto" w:fill="FFFAF4"/>
        </w:rPr>
      </w:pPr>
      <w:r w:rsidRPr="00ED197F">
        <w:rPr>
          <w:b/>
          <w:noProof/>
          <w:sz w:val="32"/>
          <w:lang w:eastAsia="lv-LV"/>
        </w:rPr>
        <w:drawing>
          <wp:anchor distT="0" distB="0" distL="114300" distR="114300" simplePos="0" relativeHeight="251652096" behindDoc="0" locked="0" layoutInCell="1" allowOverlap="1" wp14:anchorId="1D11118E">
            <wp:simplePos x="0" y="0"/>
            <wp:positionH relativeFrom="column">
              <wp:posOffset>2718</wp:posOffset>
            </wp:positionH>
            <wp:positionV relativeFrom="paragraph">
              <wp:posOffset>108585</wp:posOffset>
            </wp:positionV>
            <wp:extent cx="1066800" cy="1632857"/>
            <wp:effectExtent l="0" t="0" r="0" b="5715"/>
            <wp:wrapNone/>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66800" cy="1632857"/>
                    </a:xfrm>
                    <a:prstGeom prst="rect">
                      <a:avLst/>
                    </a:prstGeom>
                  </pic:spPr>
                </pic:pic>
              </a:graphicData>
            </a:graphic>
            <wp14:sizeRelH relativeFrom="page">
              <wp14:pctWidth>0</wp14:pctWidth>
            </wp14:sizeRelH>
            <wp14:sizeRelV relativeFrom="page">
              <wp14:pctHeight>0</wp14:pctHeight>
            </wp14:sizeRelV>
          </wp:anchor>
        </w:drawing>
      </w:r>
      <w:r w:rsidRPr="00ED197F">
        <w:rPr>
          <w:rFonts w:ascii="Times New Roman" w:hAnsi="Times New Roman" w:cs="Times New Roman"/>
          <w:b/>
          <w:color w:val="000000"/>
          <w:sz w:val="32"/>
          <w:shd w:val="clear" w:color="auto" w:fill="FFFAF4"/>
        </w:rPr>
        <w:t>Mārtuža, Eva</w:t>
      </w:r>
    </w:p>
    <w:p w:rsidR="00970A72" w:rsidRPr="00ED197F" w:rsidRDefault="00970A72" w:rsidP="002768F8">
      <w:pPr>
        <w:tabs>
          <w:tab w:val="left" w:pos="2127"/>
        </w:tabs>
        <w:ind w:left="3600"/>
        <w:rPr>
          <w:rFonts w:ascii="Times New Roman" w:hAnsi="Times New Roman" w:cs="Times New Roman"/>
          <w:b/>
          <w:color w:val="000000"/>
          <w:sz w:val="32"/>
          <w:shd w:val="clear" w:color="auto" w:fill="FFFAF4"/>
        </w:rPr>
      </w:pPr>
      <w:r w:rsidRPr="00ED197F">
        <w:rPr>
          <w:rFonts w:ascii="Times New Roman" w:hAnsi="Times New Roman" w:cs="Times New Roman"/>
          <w:b/>
          <w:color w:val="000000"/>
          <w:sz w:val="32"/>
          <w:shd w:val="clear" w:color="auto" w:fill="FFFAF4"/>
        </w:rPr>
        <w:t>Langobardi</w:t>
      </w:r>
    </w:p>
    <w:p w:rsidR="00970A72" w:rsidRDefault="00970A72" w:rsidP="002768F8">
      <w:pPr>
        <w:tabs>
          <w:tab w:val="left" w:pos="2127"/>
        </w:tabs>
        <w:ind w:left="3600"/>
        <w:rPr>
          <w:rFonts w:ascii="Times New Roman" w:hAnsi="Times New Roman" w:cs="Times New Roman"/>
          <w:color w:val="000000"/>
          <w:shd w:val="clear" w:color="auto" w:fill="FFFAF4"/>
        </w:rPr>
      </w:pPr>
      <w:r w:rsidRPr="00970A72">
        <w:rPr>
          <w:rFonts w:ascii="Times New Roman" w:hAnsi="Times New Roman" w:cs="Times New Roman"/>
          <w:color w:val="000000"/>
          <w:shd w:val="clear" w:color="auto" w:fill="FFFAF4"/>
        </w:rPr>
        <w:t xml:space="preserve">Pie mākslinieces Zanes Burtnieku ezera krastā ierodas jauns vīrietis un kopā ar vēstulēm no viņas mīļākā iedod palielu saini. Vēstules ir dārgas atmiņas, taču vīrietis aicina abiem kopā doties uz slimnīcu pie cilvēka, kurš bija lūdzis sūtījumu atvest. </w:t>
      </w:r>
    </w:p>
    <w:p w:rsidR="00B70BAB" w:rsidRDefault="00B70BAB" w:rsidP="00B70BAB">
      <w:pPr>
        <w:tabs>
          <w:tab w:val="left" w:pos="2127"/>
        </w:tabs>
        <w:rPr>
          <w:rFonts w:ascii="Times New Roman" w:hAnsi="Times New Roman" w:cs="Times New Roman"/>
          <w:color w:val="000000"/>
          <w:sz w:val="28"/>
          <w:shd w:val="clear" w:color="auto" w:fill="FFFAF4"/>
        </w:rPr>
        <w:sectPr w:rsidR="00B70BAB" w:rsidSect="003C7925">
          <w:pgSz w:w="11906" w:h="16838"/>
          <w:pgMar w:top="1134" w:right="1797" w:bottom="1134" w:left="1797" w:header="709" w:footer="709" w:gutter="0"/>
          <w:cols w:space="708"/>
          <w:docGrid w:linePitch="360"/>
        </w:sectPr>
      </w:pPr>
    </w:p>
    <w:p w:rsidR="001B503D" w:rsidRDefault="001B503D" w:rsidP="0096673B">
      <w:pPr>
        <w:tabs>
          <w:tab w:val="left" w:pos="2127"/>
        </w:tabs>
        <w:rPr>
          <w:rFonts w:ascii="Times New Roman" w:hAnsi="Times New Roman" w:cs="Times New Roman"/>
          <w:color w:val="000000"/>
          <w:shd w:val="clear" w:color="auto" w:fill="FFFAF4"/>
        </w:rPr>
      </w:pPr>
    </w:p>
    <w:p w:rsidR="0096286D" w:rsidRPr="00ED197F" w:rsidRDefault="0096286D" w:rsidP="0096286D">
      <w:pPr>
        <w:tabs>
          <w:tab w:val="left" w:pos="3215"/>
        </w:tabs>
        <w:rPr>
          <w:rFonts w:ascii="Times New Roman" w:hAnsi="Times New Roman" w:cs="Times New Roman"/>
          <w:b/>
          <w:sz w:val="32"/>
        </w:rPr>
      </w:pPr>
      <w:r>
        <w:rPr>
          <w:rFonts w:ascii="Tahoma" w:hAnsi="Tahoma" w:cs="Tahoma"/>
          <w:noProof/>
          <w:color w:val="000000"/>
          <w:sz w:val="17"/>
          <w:szCs w:val="17"/>
          <w:lang w:eastAsia="lv-LV"/>
        </w:rPr>
        <w:drawing>
          <wp:anchor distT="0" distB="0" distL="114300" distR="114300" simplePos="0" relativeHeight="251673600" behindDoc="0" locked="0" layoutInCell="1" allowOverlap="1" wp14:anchorId="4007387B" wp14:editId="700EA3D1">
            <wp:simplePos x="0" y="0"/>
            <wp:positionH relativeFrom="column">
              <wp:posOffset>-226695</wp:posOffset>
            </wp:positionH>
            <wp:positionV relativeFrom="paragraph">
              <wp:posOffset>48260</wp:posOffset>
            </wp:positionV>
            <wp:extent cx="1230630" cy="1913255"/>
            <wp:effectExtent l="0" t="0" r="7620" b="0"/>
            <wp:wrapNone/>
            <wp:docPr id="9"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0630" cy="1913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ab/>
      </w:r>
      <w:r w:rsidRPr="00ED197F">
        <w:rPr>
          <w:rFonts w:ascii="Times New Roman" w:hAnsi="Times New Roman" w:cs="Times New Roman"/>
          <w:b/>
          <w:sz w:val="32"/>
        </w:rPr>
        <w:t>Александрова, Наталья</w:t>
      </w:r>
    </w:p>
    <w:p w:rsidR="0096286D" w:rsidRPr="00ED197F" w:rsidRDefault="0096286D" w:rsidP="0096286D">
      <w:pPr>
        <w:tabs>
          <w:tab w:val="left" w:pos="3215"/>
        </w:tabs>
        <w:rPr>
          <w:rFonts w:ascii="Times New Roman" w:hAnsi="Times New Roman" w:cs="Times New Roman"/>
          <w:b/>
          <w:sz w:val="32"/>
        </w:rPr>
      </w:pPr>
      <w:r w:rsidRPr="00ED197F">
        <w:rPr>
          <w:rFonts w:ascii="Times New Roman" w:hAnsi="Times New Roman" w:cs="Times New Roman"/>
          <w:b/>
          <w:sz w:val="32"/>
        </w:rPr>
        <w:tab/>
        <w:t>Зелье Сатаны</w:t>
      </w:r>
    </w:p>
    <w:p w:rsidR="0096286D" w:rsidRDefault="0096286D" w:rsidP="0096286D">
      <w:pPr>
        <w:tabs>
          <w:tab w:val="left" w:pos="3215"/>
        </w:tabs>
        <w:ind w:left="3215"/>
        <w:rPr>
          <w:rFonts w:ascii="Times New Roman" w:hAnsi="Times New Roman" w:cs="Times New Roman"/>
        </w:rPr>
      </w:pPr>
      <w:r>
        <w:rPr>
          <w:rFonts w:ascii="Times New Roman" w:hAnsi="Times New Roman" w:cs="Times New Roman"/>
        </w:rPr>
        <w:tab/>
      </w:r>
      <w:r w:rsidRPr="0096286D">
        <w:rPr>
          <w:rFonts w:ascii="Times New Roman" w:hAnsi="Times New Roman" w:cs="Times New Roman"/>
        </w:rPr>
        <w:t>Уроборос мистагиус – может быть, самый древний и могущественный на земле артефакт. Говорят, что первый уроборос изготовил сам сатана, вложив в него древнюю магию и черную злобу своего сердца.</w:t>
      </w:r>
    </w:p>
    <w:p w:rsidR="0096286D" w:rsidRPr="00ED197F" w:rsidRDefault="0096286D" w:rsidP="0096286D">
      <w:pPr>
        <w:tabs>
          <w:tab w:val="left" w:pos="3215"/>
        </w:tabs>
        <w:ind w:left="3215"/>
        <w:rPr>
          <w:rFonts w:ascii="Times New Roman" w:hAnsi="Times New Roman" w:cs="Times New Roman"/>
          <w:sz w:val="28"/>
        </w:rPr>
      </w:pPr>
    </w:p>
    <w:p w:rsidR="0096286D" w:rsidRDefault="0096286D" w:rsidP="0096286D">
      <w:pPr>
        <w:tabs>
          <w:tab w:val="left" w:pos="3215"/>
        </w:tabs>
        <w:ind w:left="3215"/>
        <w:rPr>
          <w:rFonts w:ascii="Times New Roman" w:hAnsi="Times New Roman" w:cs="Times New Roman"/>
        </w:rPr>
      </w:pPr>
    </w:p>
    <w:p w:rsidR="0096286D" w:rsidRDefault="0096286D" w:rsidP="0096286D">
      <w:pPr>
        <w:tabs>
          <w:tab w:val="left" w:pos="3215"/>
        </w:tabs>
        <w:ind w:left="3215"/>
        <w:rPr>
          <w:rFonts w:ascii="Times New Roman" w:hAnsi="Times New Roman" w:cs="Times New Roman"/>
        </w:rPr>
      </w:pPr>
    </w:p>
    <w:p w:rsidR="0096286D" w:rsidRPr="00ED197F" w:rsidRDefault="0096286D" w:rsidP="0096286D">
      <w:pPr>
        <w:tabs>
          <w:tab w:val="left" w:pos="3215"/>
        </w:tabs>
        <w:ind w:left="3215"/>
        <w:rPr>
          <w:rFonts w:ascii="Times New Roman" w:hAnsi="Times New Roman" w:cs="Times New Roman"/>
          <w:b/>
          <w:sz w:val="32"/>
        </w:rPr>
      </w:pPr>
      <w:r w:rsidRPr="00ED197F">
        <w:rPr>
          <w:rFonts w:ascii="Tahoma" w:hAnsi="Tahoma" w:cs="Tahoma"/>
          <w:b/>
          <w:noProof/>
          <w:color w:val="000000"/>
          <w:szCs w:val="17"/>
          <w:lang w:eastAsia="lv-LV"/>
        </w:rPr>
        <w:drawing>
          <wp:anchor distT="0" distB="0" distL="114300" distR="114300" simplePos="0" relativeHeight="251653120" behindDoc="0" locked="0" layoutInCell="1" allowOverlap="1" wp14:anchorId="7CAF80A8" wp14:editId="73E7B745">
            <wp:simplePos x="0" y="0"/>
            <wp:positionH relativeFrom="column">
              <wp:posOffset>-131445</wp:posOffset>
            </wp:positionH>
            <wp:positionV relativeFrom="paragraph">
              <wp:posOffset>243206</wp:posOffset>
            </wp:positionV>
            <wp:extent cx="1057275" cy="1672836"/>
            <wp:effectExtent l="0" t="0" r="0" b="3810"/>
            <wp:wrapNone/>
            <wp:docPr id="10"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58179" cy="16742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97F">
        <w:rPr>
          <w:rFonts w:ascii="Times New Roman" w:hAnsi="Times New Roman" w:cs="Times New Roman"/>
          <w:b/>
          <w:sz w:val="32"/>
        </w:rPr>
        <w:t>Александрова, Наталья</w:t>
      </w:r>
    </w:p>
    <w:p w:rsidR="0096286D" w:rsidRPr="00ED197F" w:rsidRDefault="0096286D" w:rsidP="0096286D">
      <w:pPr>
        <w:tabs>
          <w:tab w:val="left" w:pos="3215"/>
        </w:tabs>
        <w:ind w:left="3215"/>
        <w:rPr>
          <w:rFonts w:ascii="Times New Roman" w:hAnsi="Times New Roman" w:cs="Times New Roman"/>
          <w:b/>
          <w:sz w:val="32"/>
        </w:rPr>
      </w:pPr>
      <w:r w:rsidRPr="00ED197F">
        <w:rPr>
          <w:rFonts w:ascii="Times New Roman" w:hAnsi="Times New Roman" w:cs="Times New Roman"/>
          <w:b/>
          <w:sz w:val="32"/>
        </w:rPr>
        <w:t>Зеркало Вельзевула</w:t>
      </w:r>
    </w:p>
    <w:p w:rsidR="0096286D" w:rsidRDefault="0096286D" w:rsidP="0096286D">
      <w:pPr>
        <w:tabs>
          <w:tab w:val="left" w:pos="3215"/>
        </w:tabs>
        <w:ind w:left="3215"/>
        <w:rPr>
          <w:rFonts w:ascii="Times New Roman" w:hAnsi="Times New Roman" w:cs="Times New Roman"/>
        </w:rPr>
      </w:pPr>
      <w:r w:rsidRPr="0096286D">
        <w:rPr>
          <w:rFonts w:ascii="Times New Roman" w:hAnsi="Times New Roman" w:cs="Times New Roman"/>
        </w:rPr>
        <w:t>Что можно увидеть, заглянув в зеркало? Собственное лицо. А что же еще? Но не зря в народе говорят, что зеркало - "подарок сатаны", и в нем кроется тайный смысл наших желаний.</w:t>
      </w:r>
    </w:p>
    <w:p w:rsidR="0096286D" w:rsidRPr="00ED197F" w:rsidRDefault="0096286D" w:rsidP="0096286D">
      <w:pPr>
        <w:tabs>
          <w:tab w:val="left" w:pos="3215"/>
        </w:tabs>
        <w:ind w:left="3215"/>
        <w:rPr>
          <w:rFonts w:ascii="Times New Roman" w:hAnsi="Times New Roman" w:cs="Times New Roman"/>
          <w:sz w:val="28"/>
        </w:rPr>
      </w:pPr>
    </w:p>
    <w:p w:rsidR="0096286D" w:rsidRDefault="0096286D" w:rsidP="0096286D">
      <w:pPr>
        <w:tabs>
          <w:tab w:val="left" w:pos="3215"/>
        </w:tabs>
        <w:ind w:left="3215"/>
        <w:rPr>
          <w:rFonts w:ascii="Times New Roman" w:hAnsi="Times New Roman" w:cs="Times New Roman"/>
        </w:rPr>
      </w:pPr>
    </w:p>
    <w:p w:rsidR="0096286D" w:rsidRDefault="0096286D" w:rsidP="0096286D">
      <w:pPr>
        <w:tabs>
          <w:tab w:val="left" w:pos="3215"/>
        </w:tabs>
        <w:ind w:left="3215"/>
        <w:rPr>
          <w:rFonts w:ascii="Times New Roman" w:hAnsi="Times New Roman" w:cs="Times New Roman"/>
        </w:rPr>
      </w:pPr>
    </w:p>
    <w:p w:rsidR="0096286D" w:rsidRDefault="0096286D" w:rsidP="0096286D">
      <w:pPr>
        <w:tabs>
          <w:tab w:val="left" w:pos="3215"/>
        </w:tabs>
        <w:ind w:left="3215"/>
        <w:rPr>
          <w:rFonts w:ascii="Times New Roman" w:hAnsi="Times New Roman" w:cs="Times New Roman"/>
        </w:rPr>
      </w:pPr>
    </w:p>
    <w:p w:rsidR="0096286D" w:rsidRPr="00ED197F" w:rsidRDefault="00ED197F" w:rsidP="001B503D">
      <w:pPr>
        <w:ind w:left="2880" w:firstLine="720"/>
        <w:rPr>
          <w:rFonts w:ascii="Times New Roman" w:hAnsi="Times New Roman" w:cs="Times New Roman"/>
          <w:b/>
          <w:sz w:val="32"/>
        </w:rPr>
      </w:pPr>
      <w:r w:rsidRPr="00ED197F">
        <w:rPr>
          <w:rFonts w:ascii="Tahoma" w:hAnsi="Tahoma" w:cs="Tahoma"/>
          <w:b/>
          <w:noProof/>
          <w:color w:val="000000"/>
          <w:szCs w:val="17"/>
          <w:lang w:eastAsia="lv-LV"/>
        </w:rPr>
        <w:drawing>
          <wp:anchor distT="0" distB="0" distL="114300" distR="114300" simplePos="0" relativeHeight="251655168" behindDoc="0" locked="0" layoutInCell="1" allowOverlap="1" wp14:anchorId="13EC8B8D" wp14:editId="74B2526C">
            <wp:simplePos x="0" y="0"/>
            <wp:positionH relativeFrom="column">
              <wp:posOffset>-131445</wp:posOffset>
            </wp:positionH>
            <wp:positionV relativeFrom="paragraph">
              <wp:posOffset>203200</wp:posOffset>
            </wp:positionV>
            <wp:extent cx="1135380" cy="1795054"/>
            <wp:effectExtent l="0" t="0" r="7620" b="0"/>
            <wp:wrapNone/>
            <wp:docPr id="112"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5113" cy="1810443"/>
                    </a:xfrm>
                    <a:prstGeom prst="rect">
                      <a:avLst/>
                    </a:prstGeom>
                    <a:noFill/>
                    <a:ln>
                      <a:noFill/>
                    </a:ln>
                  </pic:spPr>
                </pic:pic>
              </a:graphicData>
            </a:graphic>
            <wp14:sizeRelH relativeFrom="page">
              <wp14:pctWidth>0</wp14:pctWidth>
            </wp14:sizeRelH>
            <wp14:sizeRelV relativeFrom="page">
              <wp14:pctHeight>0</wp14:pctHeight>
            </wp14:sizeRelV>
          </wp:anchor>
        </w:drawing>
      </w:r>
      <w:r w:rsidR="001B503D" w:rsidRPr="00ED197F">
        <w:rPr>
          <w:rFonts w:ascii="Times New Roman" w:hAnsi="Times New Roman" w:cs="Times New Roman"/>
          <w:b/>
          <w:sz w:val="32"/>
        </w:rPr>
        <w:t>Вербинина, Валерия</w:t>
      </w:r>
    </w:p>
    <w:p w:rsidR="001B503D" w:rsidRPr="00ED197F" w:rsidRDefault="001B503D" w:rsidP="001B503D">
      <w:pPr>
        <w:ind w:left="2880" w:firstLine="720"/>
        <w:rPr>
          <w:rFonts w:ascii="Times New Roman" w:hAnsi="Times New Roman" w:cs="Times New Roman"/>
          <w:b/>
          <w:sz w:val="32"/>
        </w:rPr>
      </w:pPr>
      <w:r w:rsidRPr="00ED197F">
        <w:rPr>
          <w:rFonts w:ascii="Times New Roman" w:hAnsi="Times New Roman" w:cs="Times New Roman"/>
          <w:b/>
          <w:sz w:val="32"/>
        </w:rPr>
        <w:t>Вуаль из солнечных лучей</w:t>
      </w:r>
    </w:p>
    <w:p w:rsidR="0096673B" w:rsidRDefault="001B503D" w:rsidP="001B503D">
      <w:pPr>
        <w:ind w:left="3600" w:firstLine="720"/>
        <w:rPr>
          <w:rFonts w:ascii="Times New Roman" w:hAnsi="Times New Roman" w:cs="Times New Roman"/>
        </w:rPr>
      </w:pPr>
      <w:r w:rsidRPr="001B503D">
        <w:rPr>
          <w:rFonts w:ascii="Times New Roman" w:hAnsi="Times New Roman" w:cs="Times New Roman"/>
        </w:rPr>
        <w:t>Сотрудница особой службы Его Величества баронесса Амалия Корф не любила работать на другие ведомства. Но что поделать, если о помощи ее попросил сам резидент российской разведки во Франции!</w:t>
      </w:r>
    </w:p>
    <w:p w:rsidR="001B503D" w:rsidRPr="00ED197F" w:rsidRDefault="001B503D" w:rsidP="001B503D">
      <w:pPr>
        <w:ind w:left="2880" w:firstLine="720"/>
        <w:rPr>
          <w:rFonts w:ascii="Times New Roman" w:hAnsi="Times New Roman" w:cs="Times New Roman"/>
          <w:sz w:val="28"/>
        </w:rPr>
      </w:pPr>
    </w:p>
    <w:p w:rsidR="007B6052" w:rsidRDefault="007B6052" w:rsidP="001B503D">
      <w:pPr>
        <w:ind w:left="2880" w:firstLine="720"/>
        <w:rPr>
          <w:rFonts w:ascii="Times New Roman" w:hAnsi="Times New Roman" w:cs="Times New Roman"/>
        </w:rPr>
      </w:pPr>
    </w:p>
    <w:p w:rsidR="00B70BAB" w:rsidRDefault="00B70BAB" w:rsidP="00B70BAB">
      <w:pPr>
        <w:rPr>
          <w:rFonts w:ascii="Times New Roman" w:hAnsi="Times New Roman" w:cs="Times New Roman"/>
        </w:rPr>
        <w:sectPr w:rsidR="00B70BAB" w:rsidSect="003C7925">
          <w:pgSz w:w="11906" w:h="16838"/>
          <w:pgMar w:top="1134" w:right="1797" w:bottom="1134" w:left="1797" w:header="709" w:footer="709" w:gutter="0"/>
          <w:cols w:space="708"/>
          <w:docGrid w:linePitch="360"/>
        </w:sectPr>
      </w:pPr>
    </w:p>
    <w:p w:rsidR="001B503D" w:rsidRDefault="007B6052" w:rsidP="0096286D">
      <w:pPr>
        <w:rPr>
          <w:rFonts w:ascii="Times New Roman" w:hAnsi="Times New Roman" w:cs="Times New Roman"/>
        </w:rPr>
      </w:pPr>
      <w:r>
        <w:rPr>
          <w:rFonts w:ascii="Tahoma" w:hAnsi="Tahoma" w:cs="Tahoma"/>
          <w:noProof/>
          <w:color w:val="000000"/>
          <w:sz w:val="17"/>
          <w:szCs w:val="17"/>
          <w:lang w:eastAsia="lv-LV"/>
        </w:rPr>
        <w:lastRenderedPageBreak/>
        <w:drawing>
          <wp:anchor distT="0" distB="0" distL="114300" distR="114300" simplePos="0" relativeHeight="251675648" behindDoc="0" locked="0" layoutInCell="1" allowOverlap="1" wp14:anchorId="5D265159" wp14:editId="220B9EBF">
            <wp:simplePos x="0" y="0"/>
            <wp:positionH relativeFrom="column">
              <wp:posOffset>144780</wp:posOffset>
            </wp:positionH>
            <wp:positionV relativeFrom="paragraph">
              <wp:posOffset>184786</wp:posOffset>
            </wp:positionV>
            <wp:extent cx="1209675" cy="1881016"/>
            <wp:effectExtent l="0" t="0" r="0" b="5080"/>
            <wp:wrapNone/>
            <wp:docPr id="113"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2892" cy="18860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6052" w:rsidRPr="00ED197F" w:rsidRDefault="007B6052" w:rsidP="00ED197F">
      <w:pPr>
        <w:ind w:left="2880" w:firstLine="720"/>
        <w:rPr>
          <w:rFonts w:ascii="Times New Roman" w:hAnsi="Times New Roman" w:cs="Times New Roman"/>
          <w:b/>
          <w:sz w:val="32"/>
        </w:rPr>
      </w:pPr>
      <w:r w:rsidRPr="00ED197F">
        <w:rPr>
          <w:rFonts w:ascii="Times New Roman" w:hAnsi="Times New Roman" w:cs="Times New Roman"/>
          <w:b/>
          <w:sz w:val="32"/>
        </w:rPr>
        <w:t>Колычев, Владимир</w:t>
      </w:r>
    </w:p>
    <w:p w:rsidR="007B6052" w:rsidRPr="00ED197F" w:rsidRDefault="007B6052" w:rsidP="00ED197F">
      <w:pPr>
        <w:ind w:left="3600"/>
        <w:rPr>
          <w:rFonts w:ascii="Times New Roman" w:hAnsi="Times New Roman" w:cs="Times New Roman"/>
          <w:b/>
          <w:sz w:val="32"/>
        </w:rPr>
      </w:pPr>
      <w:r w:rsidRPr="00ED197F">
        <w:rPr>
          <w:rFonts w:ascii="Times New Roman" w:hAnsi="Times New Roman" w:cs="Times New Roman"/>
          <w:b/>
          <w:sz w:val="32"/>
        </w:rPr>
        <w:t>Стрела Амура 9-го калибра</w:t>
      </w:r>
    </w:p>
    <w:p w:rsidR="007B6052" w:rsidRDefault="007B6052" w:rsidP="00ED197F">
      <w:pPr>
        <w:ind w:left="3600" w:firstLine="720"/>
        <w:rPr>
          <w:rFonts w:ascii="Times New Roman" w:hAnsi="Times New Roman" w:cs="Times New Roman"/>
        </w:rPr>
      </w:pPr>
      <w:r w:rsidRPr="007B6052">
        <w:rPr>
          <w:rFonts w:ascii="Times New Roman" w:hAnsi="Times New Roman" w:cs="Times New Roman"/>
        </w:rPr>
        <w:t>Капитан полиции Максим Юрьев, снявшийся однажды в ментовском сериале, смотрит с тех пор на жизнь через призму романтического кино. Потому не сразу догадывается, что Рита – не просто красивая женщина, способная вызвать бурю чувств, а профессиональный киллер, который держит в страхе весь местный криминалитет.</w:t>
      </w:r>
    </w:p>
    <w:p w:rsidR="007B6052" w:rsidRPr="00ED197F" w:rsidRDefault="007B6052" w:rsidP="00ED197F">
      <w:pPr>
        <w:ind w:left="2880" w:firstLine="720"/>
        <w:rPr>
          <w:rFonts w:ascii="Times New Roman" w:hAnsi="Times New Roman" w:cs="Times New Roman"/>
          <w:sz w:val="28"/>
        </w:rPr>
      </w:pPr>
    </w:p>
    <w:p w:rsidR="007B6052" w:rsidRDefault="007B6052" w:rsidP="007B6052">
      <w:pPr>
        <w:ind w:left="4320"/>
        <w:rPr>
          <w:rFonts w:ascii="Times New Roman" w:hAnsi="Times New Roman" w:cs="Times New Roman"/>
        </w:rPr>
      </w:pPr>
    </w:p>
    <w:p w:rsidR="007B6052" w:rsidRPr="00ED197F" w:rsidRDefault="007B6052" w:rsidP="00ED197F">
      <w:pPr>
        <w:ind w:left="2880" w:firstLine="720"/>
        <w:rPr>
          <w:rFonts w:ascii="Times New Roman" w:hAnsi="Times New Roman" w:cs="Times New Roman"/>
          <w:b/>
          <w:sz w:val="32"/>
        </w:rPr>
      </w:pPr>
      <w:r w:rsidRPr="00ED197F">
        <w:rPr>
          <w:rFonts w:ascii="Tahoma" w:hAnsi="Tahoma" w:cs="Tahoma"/>
          <w:b/>
          <w:noProof/>
          <w:color w:val="000000"/>
          <w:szCs w:val="17"/>
          <w:lang w:eastAsia="lv-LV"/>
        </w:rPr>
        <w:drawing>
          <wp:anchor distT="0" distB="0" distL="114300" distR="114300" simplePos="0" relativeHeight="251656192" behindDoc="0" locked="0" layoutInCell="1" allowOverlap="1" wp14:anchorId="5DE85C36" wp14:editId="3626634D">
            <wp:simplePos x="0" y="0"/>
            <wp:positionH relativeFrom="column">
              <wp:posOffset>144780</wp:posOffset>
            </wp:positionH>
            <wp:positionV relativeFrom="paragraph">
              <wp:posOffset>12065</wp:posOffset>
            </wp:positionV>
            <wp:extent cx="1061085" cy="1668780"/>
            <wp:effectExtent l="0" t="0" r="5715" b="7620"/>
            <wp:wrapNone/>
            <wp:docPr id="114"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1085"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97F">
        <w:rPr>
          <w:rFonts w:ascii="Times New Roman" w:hAnsi="Times New Roman" w:cs="Times New Roman"/>
          <w:b/>
          <w:sz w:val="32"/>
        </w:rPr>
        <w:t>Талан, Светлана</w:t>
      </w:r>
    </w:p>
    <w:p w:rsidR="007B6052" w:rsidRPr="00ED197F" w:rsidRDefault="007B6052" w:rsidP="00ED197F">
      <w:pPr>
        <w:ind w:left="2880" w:firstLine="720"/>
        <w:rPr>
          <w:rFonts w:ascii="Times New Roman" w:hAnsi="Times New Roman" w:cs="Times New Roman"/>
          <w:b/>
          <w:sz w:val="32"/>
        </w:rPr>
      </w:pPr>
      <w:r w:rsidRPr="00ED197F">
        <w:rPr>
          <w:rFonts w:ascii="Times New Roman" w:hAnsi="Times New Roman" w:cs="Times New Roman"/>
          <w:b/>
          <w:sz w:val="32"/>
        </w:rPr>
        <w:t xml:space="preserve">Своя чужая жизнь </w:t>
      </w:r>
    </w:p>
    <w:p w:rsidR="007B6052" w:rsidRDefault="007B6052" w:rsidP="00ED197F">
      <w:pPr>
        <w:ind w:left="3600" w:firstLine="720"/>
        <w:rPr>
          <w:rFonts w:ascii="Times New Roman" w:hAnsi="Times New Roman" w:cs="Times New Roman"/>
        </w:rPr>
      </w:pPr>
      <w:r w:rsidRPr="007B6052">
        <w:rPr>
          <w:rFonts w:ascii="Times New Roman" w:hAnsi="Times New Roman" w:cs="Times New Roman"/>
        </w:rPr>
        <w:t>Хрупкая, беззащитная девушка, попавшая в беду… Такой Вениамин впервые увидел Надю: она лежала посреди улицы и едва дышала. Он отвез ее в больницу, приютил в своем доме и полюбил всем сердцем.</w:t>
      </w:r>
    </w:p>
    <w:p w:rsidR="007B6052" w:rsidRPr="00ED197F" w:rsidRDefault="007B6052" w:rsidP="00ED197F">
      <w:pPr>
        <w:ind w:left="3600"/>
        <w:rPr>
          <w:rFonts w:ascii="Times New Roman" w:hAnsi="Times New Roman" w:cs="Times New Roman"/>
          <w:sz w:val="28"/>
        </w:rPr>
      </w:pPr>
    </w:p>
    <w:p w:rsidR="007B6052" w:rsidRDefault="007B6052" w:rsidP="007B6052">
      <w:pPr>
        <w:rPr>
          <w:rFonts w:ascii="Times New Roman" w:hAnsi="Times New Roman" w:cs="Times New Roman"/>
        </w:rPr>
      </w:pPr>
      <w:r>
        <w:rPr>
          <w:rFonts w:ascii="Tahoma" w:hAnsi="Tahoma" w:cs="Tahoma"/>
          <w:noProof/>
          <w:color w:val="000000"/>
          <w:sz w:val="17"/>
          <w:szCs w:val="17"/>
          <w:lang w:eastAsia="lv-LV"/>
        </w:rPr>
        <w:drawing>
          <wp:anchor distT="0" distB="0" distL="114300" distR="114300" simplePos="0" relativeHeight="251676672" behindDoc="0" locked="0" layoutInCell="1" allowOverlap="1" wp14:anchorId="29657C1B" wp14:editId="3556E3F0">
            <wp:simplePos x="0" y="0"/>
            <wp:positionH relativeFrom="column">
              <wp:posOffset>48895</wp:posOffset>
            </wp:positionH>
            <wp:positionV relativeFrom="paragraph">
              <wp:posOffset>420370</wp:posOffset>
            </wp:positionV>
            <wp:extent cx="1155700" cy="1796415"/>
            <wp:effectExtent l="0" t="0" r="6350" b="0"/>
            <wp:wrapNone/>
            <wp:docPr id="115"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5700" cy="1796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6052" w:rsidRPr="00ED197F" w:rsidRDefault="007B6052" w:rsidP="00ED197F">
      <w:pPr>
        <w:ind w:left="2880" w:firstLine="720"/>
        <w:rPr>
          <w:rFonts w:ascii="Times New Roman" w:hAnsi="Times New Roman" w:cs="Times New Roman"/>
          <w:b/>
          <w:sz w:val="32"/>
        </w:rPr>
      </w:pPr>
      <w:r w:rsidRPr="00ED197F">
        <w:rPr>
          <w:rFonts w:ascii="Times New Roman" w:hAnsi="Times New Roman" w:cs="Times New Roman"/>
          <w:b/>
          <w:sz w:val="32"/>
        </w:rPr>
        <w:t>Леонтьев, Антон</w:t>
      </w:r>
    </w:p>
    <w:p w:rsidR="007B6052" w:rsidRPr="00ED197F" w:rsidRDefault="007B6052" w:rsidP="00ED197F">
      <w:pPr>
        <w:ind w:left="2880" w:firstLine="720"/>
        <w:rPr>
          <w:rFonts w:ascii="Times New Roman" w:hAnsi="Times New Roman" w:cs="Times New Roman"/>
          <w:b/>
          <w:sz w:val="32"/>
        </w:rPr>
      </w:pPr>
      <w:r w:rsidRPr="00ED197F">
        <w:rPr>
          <w:rFonts w:ascii="Times New Roman" w:hAnsi="Times New Roman" w:cs="Times New Roman"/>
          <w:b/>
          <w:sz w:val="32"/>
        </w:rPr>
        <w:t>Крылатый сфинкс, печальный цербер</w:t>
      </w:r>
    </w:p>
    <w:p w:rsidR="00B70BAB" w:rsidRPr="00B70BAB" w:rsidRDefault="007B6052" w:rsidP="00B70BAB">
      <w:pPr>
        <w:ind w:left="3600" w:firstLine="720"/>
        <w:rPr>
          <w:rFonts w:ascii="Times New Roman" w:hAnsi="Times New Roman" w:cs="Times New Roman"/>
        </w:rPr>
        <w:sectPr w:rsidR="00B70BAB" w:rsidRPr="00B70BAB" w:rsidSect="003C7925">
          <w:pgSz w:w="11906" w:h="16838"/>
          <w:pgMar w:top="1134" w:right="1797" w:bottom="1134" w:left="1797" w:header="709" w:footer="709" w:gutter="0"/>
          <w:cols w:space="708"/>
          <w:docGrid w:linePitch="360"/>
        </w:sectPr>
      </w:pPr>
      <w:r w:rsidRPr="007B6052">
        <w:rPr>
          <w:rFonts w:ascii="Times New Roman" w:hAnsi="Times New Roman" w:cs="Times New Roman"/>
        </w:rPr>
        <w:t>Сбежав с сыном Кирюшей от богатого мужа, Наталья решила купить старинный особняк в Подмосковье. Ей так понравилось тихое место, в котором он расположен, что ее даже не насторожила дурная слава – поговаривали, что в доме произошло несколько убийств, к тому же в нем обитает призрак.</w:t>
      </w:r>
    </w:p>
    <w:p w:rsidR="007B6052" w:rsidRDefault="007B6052" w:rsidP="00B70BAB">
      <w:pPr>
        <w:rPr>
          <w:rFonts w:ascii="Times New Roman" w:hAnsi="Times New Roman" w:cs="Times New Roman"/>
        </w:rPr>
      </w:pPr>
    </w:p>
    <w:p w:rsidR="007B6052" w:rsidRPr="00ED197F" w:rsidRDefault="007B6052" w:rsidP="007B6052">
      <w:pPr>
        <w:ind w:left="4320"/>
        <w:rPr>
          <w:rFonts w:ascii="Times New Roman" w:hAnsi="Times New Roman" w:cs="Times New Roman"/>
          <w:b/>
          <w:sz w:val="32"/>
        </w:rPr>
      </w:pPr>
      <w:r w:rsidRPr="00ED197F">
        <w:rPr>
          <w:rFonts w:ascii="Tahoma" w:hAnsi="Tahoma" w:cs="Tahoma"/>
          <w:b/>
          <w:noProof/>
          <w:color w:val="000000"/>
          <w:szCs w:val="17"/>
          <w:lang w:eastAsia="lv-LV"/>
        </w:rPr>
        <w:drawing>
          <wp:anchor distT="0" distB="0" distL="114300" distR="114300" simplePos="0" relativeHeight="251657216" behindDoc="0" locked="0" layoutInCell="1" allowOverlap="1" wp14:anchorId="0B2EDAB0" wp14:editId="1F885899">
            <wp:simplePos x="0" y="0"/>
            <wp:positionH relativeFrom="column">
              <wp:posOffset>20955</wp:posOffset>
            </wp:positionH>
            <wp:positionV relativeFrom="paragraph">
              <wp:posOffset>89535</wp:posOffset>
            </wp:positionV>
            <wp:extent cx="1151890" cy="1731030"/>
            <wp:effectExtent l="0" t="0" r="0" b="2540"/>
            <wp:wrapNone/>
            <wp:docPr id="116"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1890" cy="173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97F">
        <w:rPr>
          <w:rFonts w:ascii="Times New Roman" w:hAnsi="Times New Roman" w:cs="Times New Roman"/>
          <w:b/>
          <w:sz w:val="32"/>
        </w:rPr>
        <w:t xml:space="preserve">Леонов, Николай </w:t>
      </w:r>
    </w:p>
    <w:p w:rsidR="007B6052" w:rsidRPr="00ED197F" w:rsidRDefault="007B6052" w:rsidP="007B6052">
      <w:pPr>
        <w:ind w:left="4320"/>
        <w:rPr>
          <w:rFonts w:ascii="Times New Roman" w:hAnsi="Times New Roman" w:cs="Times New Roman"/>
          <w:b/>
          <w:sz w:val="32"/>
        </w:rPr>
      </w:pPr>
      <w:r w:rsidRPr="00ED197F">
        <w:rPr>
          <w:rFonts w:ascii="Times New Roman" w:hAnsi="Times New Roman" w:cs="Times New Roman"/>
          <w:b/>
          <w:sz w:val="32"/>
        </w:rPr>
        <w:t xml:space="preserve">Убийца по вызову </w:t>
      </w:r>
    </w:p>
    <w:p w:rsidR="007B6052" w:rsidRDefault="007B6052" w:rsidP="007B6052">
      <w:pPr>
        <w:ind w:left="4320"/>
        <w:rPr>
          <w:rFonts w:ascii="Times New Roman" w:hAnsi="Times New Roman" w:cs="Times New Roman"/>
        </w:rPr>
      </w:pPr>
      <w:r w:rsidRPr="007B6052">
        <w:rPr>
          <w:rFonts w:ascii="Times New Roman" w:hAnsi="Times New Roman" w:cs="Times New Roman"/>
        </w:rPr>
        <w:t xml:space="preserve">В отеле убит бизнесмен Антон Проскурин. Незадолго до этого он обманом выудил у компаньонов крупную сумму денег, планируя сбежать в Таиланд, но не успел... </w:t>
      </w:r>
    </w:p>
    <w:p w:rsidR="007B6052" w:rsidRPr="00ED197F" w:rsidRDefault="007B6052" w:rsidP="00B70BAB">
      <w:pPr>
        <w:rPr>
          <w:rFonts w:ascii="Times New Roman" w:hAnsi="Times New Roman" w:cs="Times New Roman"/>
          <w:sz w:val="28"/>
        </w:rPr>
      </w:pPr>
    </w:p>
    <w:p w:rsidR="007B6052" w:rsidRDefault="007B6052" w:rsidP="007B6052">
      <w:pPr>
        <w:ind w:left="4320"/>
        <w:rPr>
          <w:rFonts w:ascii="Times New Roman" w:hAnsi="Times New Roman" w:cs="Times New Roman"/>
        </w:rPr>
      </w:pPr>
    </w:p>
    <w:p w:rsidR="007B6052" w:rsidRDefault="007B6052" w:rsidP="007B6052">
      <w:pPr>
        <w:ind w:left="4320"/>
        <w:rPr>
          <w:rFonts w:ascii="Times New Roman" w:hAnsi="Times New Roman" w:cs="Times New Roman"/>
        </w:rPr>
      </w:pPr>
    </w:p>
    <w:p w:rsidR="007B6052" w:rsidRPr="00ED197F" w:rsidRDefault="00ED197F" w:rsidP="007B6052">
      <w:pPr>
        <w:ind w:left="4320"/>
        <w:rPr>
          <w:rFonts w:ascii="Times New Roman" w:hAnsi="Times New Roman" w:cs="Times New Roman"/>
          <w:b/>
          <w:sz w:val="32"/>
        </w:rPr>
      </w:pPr>
      <w:r w:rsidRPr="00ED197F">
        <w:rPr>
          <w:b/>
          <w:noProof/>
          <w:color w:val="0000FF"/>
          <w:sz w:val="32"/>
          <w:lang w:eastAsia="lv-LV"/>
        </w:rPr>
        <w:drawing>
          <wp:anchor distT="0" distB="0" distL="114300" distR="114300" simplePos="0" relativeHeight="251658240" behindDoc="0" locked="0" layoutInCell="1" allowOverlap="1" wp14:anchorId="75AAB3A8" wp14:editId="30BB3B21">
            <wp:simplePos x="0" y="0"/>
            <wp:positionH relativeFrom="column">
              <wp:posOffset>102235</wp:posOffset>
            </wp:positionH>
            <wp:positionV relativeFrom="paragraph">
              <wp:posOffset>90170</wp:posOffset>
            </wp:positionV>
            <wp:extent cx="1066165" cy="1743710"/>
            <wp:effectExtent l="0" t="0" r="635" b="8890"/>
            <wp:wrapNone/>
            <wp:docPr id="117" name="irc_mi" descr="Attēlu rezultāti vaicājumam “глуховский сумерки”">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ttēlu rezultāti vaicājumam “глуховский сумерки”">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6165"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7B6052" w:rsidRPr="00ED197F">
        <w:rPr>
          <w:rFonts w:ascii="Times New Roman" w:hAnsi="Times New Roman" w:cs="Times New Roman"/>
          <w:b/>
          <w:sz w:val="32"/>
        </w:rPr>
        <w:t>Глуховский, Дмитрий</w:t>
      </w:r>
    </w:p>
    <w:p w:rsidR="007B6052" w:rsidRPr="00ED197F" w:rsidRDefault="007B6052" w:rsidP="007B6052">
      <w:pPr>
        <w:ind w:left="4320"/>
        <w:rPr>
          <w:rFonts w:ascii="Times New Roman" w:hAnsi="Times New Roman" w:cs="Times New Roman"/>
          <w:b/>
          <w:sz w:val="32"/>
        </w:rPr>
      </w:pPr>
      <w:r w:rsidRPr="00ED197F">
        <w:rPr>
          <w:rFonts w:ascii="Times New Roman" w:hAnsi="Times New Roman" w:cs="Times New Roman"/>
          <w:b/>
          <w:sz w:val="32"/>
        </w:rPr>
        <w:t>Сумерки</w:t>
      </w:r>
    </w:p>
    <w:p w:rsidR="007B6052" w:rsidRDefault="007B6052" w:rsidP="007B6052">
      <w:pPr>
        <w:ind w:left="4320"/>
        <w:rPr>
          <w:rFonts w:ascii="Times New Roman" w:hAnsi="Times New Roman" w:cs="Times New Roman"/>
        </w:rPr>
      </w:pPr>
      <w:r w:rsidRPr="007B6052">
        <w:rPr>
          <w:rFonts w:ascii="Times New Roman" w:hAnsi="Times New Roman" w:cs="Times New Roman"/>
        </w:rPr>
        <w:t xml:space="preserve">Роман «Сумерки» — это мистико-фантастическое произведение, которое рассказывает о возможном конце света.  </w:t>
      </w:r>
    </w:p>
    <w:p w:rsidR="007B6052" w:rsidRPr="00ED197F" w:rsidRDefault="007B6052" w:rsidP="007B6052">
      <w:pPr>
        <w:ind w:left="4320"/>
        <w:rPr>
          <w:rFonts w:ascii="Times New Roman" w:hAnsi="Times New Roman" w:cs="Times New Roman"/>
          <w:sz w:val="28"/>
        </w:rPr>
      </w:pPr>
    </w:p>
    <w:p w:rsidR="007B6052" w:rsidRDefault="007B6052" w:rsidP="007B6052">
      <w:pPr>
        <w:ind w:left="4320"/>
        <w:rPr>
          <w:rFonts w:ascii="Times New Roman" w:hAnsi="Times New Roman" w:cs="Times New Roman"/>
        </w:rPr>
      </w:pPr>
    </w:p>
    <w:p w:rsidR="007B6052" w:rsidRDefault="007B6052" w:rsidP="007B6052">
      <w:pPr>
        <w:ind w:left="4320"/>
        <w:rPr>
          <w:rFonts w:ascii="Times New Roman" w:hAnsi="Times New Roman" w:cs="Times New Roman"/>
        </w:rPr>
      </w:pPr>
    </w:p>
    <w:p w:rsidR="007B6052" w:rsidRDefault="007B6052" w:rsidP="007B6052">
      <w:pPr>
        <w:ind w:left="4320"/>
        <w:rPr>
          <w:rFonts w:ascii="Times New Roman" w:hAnsi="Times New Roman" w:cs="Times New Roman"/>
        </w:rPr>
      </w:pPr>
    </w:p>
    <w:p w:rsidR="007B6052" w:rsidRPr="00ED197F" w:rsidRDefault="00ED197F" w:rsidP="007B6052">
      <w:pPr>
        <w:ind w:left="4320"/>
        <w:rPr>
          <w:rFonts w:ascii="Times New Roman" w:hAnsi="Times New Roman" w:cs="Times New Roman"/>
          <w:b/>
          <w:sz w:val="32"/>
        </w:rPr>
      </w:pPr>
      <w:r>
        <w:rPr>
          <w:rFonts w:ascii="Tahoma" w:hAnsi="Tahoma" w:cs="Tahoma"/>
          <w:noProof/>
          <w:color w:val="000000"/>
          <w:sz w:val="17"/>
          <w:szCs w:val="17"/>
          <w:lang w:eastAsia="lv-LV"/>
        </w:rPr>
        <w:drawing>
          <wp:anchor distT="0" distB="0" distL="114300" distR="114300" simplePos="0" relativeHeight="251659264" behindDoc="0" locked="0" layoutInCell="1" allowOverlap="1">
            <wp:simplePos x="0" y="0"/>
            <wp:positionH relativeFrom="column">
              <wp:posOffset>102235</wp:posOffset>
            </wp:positionH>
            <wp:positionV relativeFrom="paragraph">
              <wp:posOffset>203200</wp:posOffset>
            </wp:positionV>
            <wp:extent cx="1095505" cy="1733107"/>
            <wp:effectExtent l="0" t="0" r="9525" b="635"/>
            <wp:wrapNone/>
            <wp:docPr id="118"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5505" cy="1733107"/>
                    </a:xfrm>
                    <a:prstGeom prst="rect">
                      <a:avLst/>
                    </a:prstGeom>
                    <a:noFill/>
                    <a:ln>
                      <a:noFill/>
                    </a:ln>
                  </pic:spPr>
                </pic:pic>
              </a:graphicData>
            </a:graphic>
            <wp14:sizeRelH relativeFrom="page">
              <wp14:pctWidth>0</wp14:pctWidth>
            </wp14:sizeRelH>
            <wp14:sizeRelV relativeFrom="page">
              <wp14:pctHeight>0</wp14:pctHeight>
            </wp14:sizeRelV>
          </wp:anchor>
        </w:drawing>
      </w:r>
      <w:r w:rsidR="007B6052" w:rsidRPr="00ED197F">
        <w:rPr>
          <w:rFonts w:ascii="Times New Roman" w:hAnsi="Times New Roman" w:cs="Times New Roman"/>
          <w:b/>
          <w:sz w:val="32"/>
        </w:rPr>
        <w:t>Торджуссен, Мэри</w:t>
      </w:r>
    </w:p>
    <w:p w:rsidR="007B6052" w:rsidRPr="00ED197F" w:rsidRDefault="007B6052" w:rsidP="007B6052">
      <w:pPr>
        <w:ind w:left="4320"/>
        <w:rPr>
          <w:rFonts w:ascii="Times New Roman" w:hAnsi="Times New Roman" w:cs="Times New Roman"/>
          <w:b/>
          <w:sz w:val="32"/>
        </w:rPr>
      </w:pPr>
      <w:r w:rsidRPr="00ED197F">
        <w:rPr>
          <w:rFonts w:ascii="Times New Roman" w:hAnsi="Times New Roman" w:cs="Times New Roman"/>
          <w:b/>
          <w:sz w:val="32"/>
        </w:rPr>
        <w:t>Пропавший</w:t>
      </w:r>
    </w:p>
    <w:p w:rsidR="007B6052" w:rsidRDefault="007B6052" w:rsidP="007B6052">
      <w:pPr>
        <w:ind w:left="4320"/>
        <w:rPr>
          <w:rFonts w:ascii="Times New Roman" w:hAnsi="Times New Roman" w:cs="Times New Roman"/>
        </w:rPr>
      </w:pPr>
      <w:r w:rsidRPr="007B6052">
        <w:rPr>
          <w:rFonts w:ascii="Times New Roman" w:hAnsi="Times New Roman" w:cs="Times New Roman"/>
        </w:rPr>
        <w:t>Ханна Монро поздним вечером возвращается домой, к своему возлюбленному Мэтту Стоуну. Но Мэтт исчез. Исчез без следа. В буквальном смысле слова: вместе с ним пропали не только его личные вещи, но и каждое сообщение, каждая фотография, каждое упоминание о нем в соцсетях.</w:t>
      </w:r>
    </w:p>
    <w:p w:rsidR="00B70BAB" w:rsidRDefault="00B70BAB" w:rsidP="00B70BAB">
      <w:pPr>
        <w:rPr>
          <w:rFonts w:ascii="Times New Roman" w:hAnsi="Times New Roman" w:cs="Times New Roman"/>
          <w:sz w:val="28"/>
        </w:rPr>
        <w:sectPr w:rsidR="00B70BAB" w:rsidSect="003C7925">
          <w:pgSz w:w="11906" w:h="16838"/>
          <w:pgMar w:top="1134" w:right="1797" w:bottom="1134" w:left="1797" w:header="709" w:footer="709" w:gutter="0"/>
          <w:cols w:space="708"/>
          <w:docGrid w:linePitch="360"/>
        </w:sectPr>
      </w:pPr>
    </w:p>
    <w:p w:rsidR="007B6052" w:rsidRDefault="007B6052" w:rsidP="00ED197F">
      <w:pPr>
        <w:rPr>
          <w:rFonts w:ascii="Times New Roman" w:hAnsi="Times New Roman" w:cs="Times New Roman"/>
        </w:rPr>
      </w:pPr>
    </w:p>
    <w:p w:rsidR="007B6052" w:rsidRPr="00ED197F" w:rsidRDefault="00B70BAB" w:rsidP="007B6052">
      <w:pPr>
        <w:ind w:left="4320"/>
        <w:rPr>
          <w:rFonts w:ascii="Times New Roman" w:hAnsi="Times New Roman" w:cs="Times New Roman"/>
          <w:b/>
          <w:sz w:val="32"/>
        </w:rPr>
      </w:pPr>
      <w:r w:rsidRPr="00ED197F">
        <w:rPr>
          <w:rFonts w:ascii="Tahoma" w:hAnsi="Tahoma" w:cs="Tahoma"/>
          <w:b/>
          <w:noProof/>
          <w:color w:val="000000"/>
          <w:szCs w:val="17"/>
          <w:lang w:eastAsia="lv-LV"/>
        </w:rPr>
        <w:drawing>
          <wp:anchor distT="0" distB="0" distL="114300" distR="114300" simplePos="0" relativeHeight="251660288" behindDoc="0" locked="0" layoutInCell="1" allowOverlap="1" wp14:anchorId="64976EF3" wp14:editId="2088462F">
            <wp:simplePos x="0" y="0"/>
            <wp:positionH relativeFrom="column">
              <wp:posOffset>-22225</wp:posOffset>
            </wp:positionH>
            <wp:positionV relativeFrom="paragraph">
              <wp:posOffset>104775</wp:posOffset>
            </wp:positionV>
            <wp:extent cx="1115695" cy="1732915"/>
            <wp:effectExtent l="0" t="0" r="8255" b="635"/>
            <wp:wrapNone/>
            <wp:docPr id="119"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15695"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007B6052" w:rsidRPr="00ED197F">
        <w:rPr>
          <w:rFonts w:ascii="Times New Roman" w:hAnsi="Times New Roman" w:cs="Times New Roman"/>
          <w:b/>
          <w:sz w:val="32"/>
        </w:rPr>
        <w:t>Болдаччи, Дэвид</w:t>
      </w:r>
    </w:p>
    <w:p w:rsidR="007B6052" w:rsidRPr="00ED197F" w:rsidRDefault="007B6052" w:rsidP="007B6052">
      <w:pPr>
        <w:ind w:left="4320"/>
        <w:rPr>
          <w:rFonts w:ascii="Times New Roman" w:hAnsi="Times New Roman" w:cs="Times New Roman"/>
          <w:b/>
          <w:sz w:val="32"/>
        </w:rPr>
      </w:pPr>
      <w:r w:rsidRPr="00ED197F">
        <w:rPr>
          <w:rFonts w:ascii="Times New Roman" w:hAnsi="Times New Roman" w:cs="Times New Roman"/>
          <w:b/>
          <w:sz w:val="32"/>
        </w:rPr>
        <w:t xml:space="preserve">Последняя миля </w:t>
      </w:r>
    </w:p>
    <w:p w:rsidR="007B6052" w:rsidRDefault="007B6052" w:rsidP="007B6052">
      <w:pPr>
        <w:ind w:left="4320"/>
        <w:rPr>
          <w:rFonts w:ascii="Times New Roman" w:hAnsi="Times New Roman" w:cs="Times New Roman"/>
        </w:rPr>
      </w:pPr>
      <w:r w:rsidRPr="007B6052">
        <w:rPr>
          <w:rFonts w:ascii="Times New Roman" w:hAnsi="Times New Roman" w:cs="Times New Roman"/>
        </w:rPr>
        <w:t>Жуткая травма головы, полученная на футбольном поле, не только оборвала спортивную карьеру Амоса Декера. Теперь он - обладатель уникальной памяти, и способен запоминать буквально все, что когда-либо видел или слышал.</w:t>
      </w:r>
    </w:p>
    <w:p w:rsidR="007B6052" w:rsidRPr="00ED197F" w:rsidRDefault="007B6052" w:rsidP="007B6052">
      <w:pPr>
        <w:ind w:left="4320"/>
        <w:rPr>
          <w:rFonts w:ascii="Times New Roman" w:hAnsi="Times New Roman" w:cs="Times New Roman"/>
          <w:sz w:val="28"/>
        </w:rPr>
      </w:pPr>
    </w:p>
    <w:p w:rsidR="007B6052" w:rsidRDefault="007B6052" w:rsidP="007B6052">
      <w:pPr>
        <w:ind w:left="4320"/>
        <w:rPr>
          <w:rFonts w:ascii="Times New Roman" w:hAnsi="Times New Roman" w:cs="Times New Roman"/>
        </w:rPr>
      </w:pPr>
    </w:p>
    <w:p w:rsidR="007B6052" w:rsidRDefault="007B6052" w:rsidP="007B6052">
      <w:pPr>
        <w:ind w:left="4320"/>
        <w:rPr>
          <w:rFonts w:ascii="Times New Roman" w:hAnsi="Times New Roman" w:cs="Times New Roman"/>
        </w:rPr>
      </w:pPr>
    </w:p>
    <w:p w:rsidR="00B81E72" w:rsidRPr="00ED197F" w:rsidRDefault="00B70BAB" w:rsidP="00B81E72">
      <w:pPr>
        <w:ind w:left="4320"/>
        <w:rPr>
          <w:rFonts w:ascii="Times New Roman" w:hAnsi="Times New Roman" w:cs="Times New Roman"/>
          <w:b/>
          <w:sz w:val="32"/>
        </w:rPr>
      </w:pPr>
      <w:r>
        <w:rPr>
          <w:rFonts w:ascii="Tahoma" w:hAnsi="Tahoma" w:cs="Tahoma"/>
          <w:noProof/>
          <w:color w:val="000000"/>
          <w:sz w:val="17"/>
          <w:szCs w:val="17"/>
          <w:lang w:eastAsia="lv-LV"/>
        </w:rPr>
        <w:drawing>
          <wp:anchor distT="0" distB="0" distL="114300" distR="114300" simplePos="0" relativeHeight="251677696" behindDoc="0" locked="0" layoutInCell="1" allowOverlap="1">
            <wp:simplePos x="0" y="0"/>
            <wp:positionH relativeFrom="column">
              <wp:posOffset>144780</wp:posOffset>
            </wp:positionH>
            <wp:positionV relativeFrom="paragraph">
              <wp:posOffset>108585</wp:posOffset>
            </wp:positionV>
            <wp:extent cx="1104900" cy="1717802"/>
            <wp:effectExtent l="0" t="0" r="0" b="0"/>
            <wp:wrapNone/>
            <wp:docPr id="120"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06818" cy="1720784"/>
                    </a:xfrm>
                    <a:prstGeom prst="rect">
                      <a:avLst/>
                    </a:prstGeom>
                    <a:noFill/>
                    <a:ln>
                      <a:noFill/>
                    </a:ln>
                  </pic:spPr>
                </pic:pic>
              </a:graphicData>
            </a:graphic>
            <wp14:sizeRelH relativeFrom="page">
              <wp14:pctWidth>0</wp14:pctWidth>
            </wp14:sizeRelH>
            <wp14:sizeRelV relativeFrom="page">
              <wp14:pctHeight>0</wp14:pctHeight>
            </wp14:sizeRelV>
          </wp:anchor>
        </w:drawing>
      </w:r>
      <w:r w:rsidR="00B81E72" w:rsidRPr="00ED197F">
        <w:rPr>
          <w:rFonts w:ascii="Times New Roman" w:hAnsi="Times New Roman" w:cs="Times New Roman"/>
          <w:b/>
          <w:sz w:val="32"/>
        </w:rPr>
        <w:t>Воронова, Мария</w:t>
      </w:r>
    </w:p>
    <w:p w:rsidR="00B81E72" w:rsidRPr="00ED197F" w:rsidRDefault="00B81E72" w:rsidP="007B6052">
      <w:pPr>
        <w:ind w:left="4320"/>
        <w:rPr>
          <w:rFonts w:ascii="Times New Roman" w:hAnsi="Times New Roman" w:cs="Times New Roman"/>
          <w:b/>
          <w:sz w:val="32"/>
        </w:rPr>
      </w:pPr>
      <w:r w:rsidRPr="00ED197F">
        <w:rPr>
          <w:rFonts w:ascii="Times New Roman" w:hAnsi="Times New Roman" w:cs="Times New Roman"/>
          <w:b/>
          <w:sz w:val="32"/>
        </w:rPr>
        <w:t>Любовь в режиме ожидания</w:t>
      </w:r>
    </w:p>
    <w:p w:rsidR="00B81E72" w:rsidRDefault="00B81E72" w:rsidP="007B6052">
      <w:pPr>
        <w:ind w:left="4320"/>
        <w:rPr>
          <w:rFonts w:ascii="Times New Roman" w:hAnsi="Times New Roman" w:cs="Times New Roman"/>
        </w:rPr>
      </w:pPr>
      <w:r w:rsidRPr="00B81E72">
        <w:rPr>
          <w:rFonts w:ascii="Times New Roman" w:hAnsi="Times New Roman" w:cs="Times New Roman"/>
        </w:rPr>
        <w:t>Врач-реаниматолог Лада со студенческой скамьи влюблена в Валентина Сумарокова, но он, ныне успешный бизнесмен, словно бы не замечает ее чувства. После смерти жены он один воспитывает дочь Аню.</w:t>
      </w:r>
    </w:p>
    <w:p w:rsidR="00B81E72" w:rsidRPr="00ED197F" w:rsidRDefault="00B81E72" w:rsidP="007B6052">
      <w:pPr>
        <w:ind w:left="4320"/>
        <w:rPr>
          <w:rFonts w:ascii="Times New Roman" w:hAnsi="Times New Roman" w:cs="Times New Roman"/>
          <w:sz w:val="28"/>
        </w:rPr>
      </w:pPr>
    </w:p>
    <w:p w:rsidR="00B81E72" w:rsidRDefault="00ED197F" w:rsidP="007B6052">
      <w:pPr>
        <w:ind w:left="4320"/>
        <w:rPr>
          <w:rFonts w:ascii="Times New Roman" w:hAnsi="Times New Roman" w:cs="Times New Roman"/>
        </w:rPr>
      </w:pPr>
      <w:r>
        <w:rPr>
          <w:rFonts w:ascii="Tahoma" w:hAnsi="Tahoma" w:cs="Tahoma"/>
          <w:noProof/>
          <w:color w:val="000000"/>
          <w:sz w:val="17"/>
          <w:szCs w:val="17"/>
          <w:lang w:eastAsia="lv-LV"/>
        </w:rPr>
        <w:drawing>
          <wp:anchor distT="0" distB="0" distL="114300" distR="114300" simplePos="0" relativeHeight="251661312" behindDoc="0" locked="0" layoutInCell="1" allowOverlap="1" wp14:anchorId="3AE3654E" wp14:editId="40B234E2">
            <wp:simplePos x="0" y="0"/>
            <wp:positionH relativeFrom="column">
              <wp:posOffset>144780</wp:posOffset>
            </wp:positionH>
            <wp:positionV relativeFrom="paragraph">
              <wp:posOffset>307018</wp:posOffset>
            </wp:positionV>
            <wp:extent cx="1059790" cy="1647825"/>
            <wp:effectExtent l="0" t="0" r="7620" b="0"/>
            <wp:wrapNone/>
            <wp:docPr id="121"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59790"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1E72" w:rsidRPr="00ED197F" w:rsidRDefault="00B81E72" w:rsidP="007B6052">
      <w:pPr>
        <w:ind w:left="4320"/>
        <w:rPr>
          <w:rFonts w:ascii="Times New Roman" w:hAnsi="Times New Roman" w:cs="Times New Roman"/>
          <w:b/>
          <w:sz w:val="32"/>
        </w:rPr>
      </w:pPr>
      <w:r w:rsidRPr="00ED197F">
        <w:rPr>
          <w:rFonts w:ascii="Times New Roman" w:hAnsi="Times New Roman" w:cs="Times New Roman"/>
          <w:b/>
          <w:sz w:val="32"/>
        </w:rPr>
        <w:t>Булатова, Татьяна</w:t>
      </w:r>
    </w:p>
    <w:p w:rsidR="00B81E72" w:rsidRPr="00ED197F" w:rsidRDefault="00B81E72" w:rsidP="007B6052">
      <w:pPr>
        <w:ind w:left="4320"/>
        <w:rPr>
          <w:rFonts w:ascii="Times New Roman" w:hAnsi="Times New Roman" w:cs="Times New Roman"/>
          <w:b/>
          <w:sz w:val="32"/>
        </w:rPr>
      </w:pPr>
      <w:r w:rsidRPr="00ED197F">
        <w:rPr>
          <w:rFonts w:ascii="Times New Roman" w:hAnsi="Times New Roman" w:cs="Times New Roman"/>
          <w:b/>
          <w:sz w:val="32"/>
        </w:rPr>
        <w:t>На фиг нужен</w:t>
      </w:r>
    </w:p>
    <w:p w:rsidR="00B81E72" w:rsidRDefault="00B81E72" w:rsidP="007B6052">
      <w:pPr>
        <w:ind w:left="4320"/>
        <w:rPr>
          <w:rFonts w:ascii="Times New Roman" w:hAnsi="Times New Roman" w:cs="Times New Roman"/>
        </w:rPr>
      </w:pPr>
      <w:r w:rsidRPr="00B81E72">
        <w:rPr>
          <w:rFonts w:ascii="Times New Roman" w:hAnsi="Times New Roman" w:cs="Times New Roman"/>
        </w:rPr>
        <w:t>В книгах очень часто все заканчивается предложением руки и сердца и бравурными аккордами марша Мендельсона. В жизни с этих аккордов все только начинается.</w:t>
      </w:r>
    </w:p>
    <w:p w:rsidR="00B70BAB" w:rsidRDefault="00B70BAB" w:rsidP="00B70BAB">
      <w:pPr>
        <w:rPr>
          <w:rFonts w:ascii="Times New Roman" w:hAnsi="Times New Roman" w:cs="Times New Roman"/>
          <w:sz w:val="28"/>
        </w:rPr>
        <w:sectPr w:rsidR="00B70BAB" w:rsidSect="003C7925">
          <w:pgSz w:w="11906" w:h="16838"/>
          <w:pgMar w:top="1134" w:right="1797" w:bottom="1134" w:left="1797" w:header="709" w:footer="709" w:gutter="0"/>
          <w:cols w:space="708"/>
          <w:docGrid w:linePitch="360"/>
        </w:sectPr>
      </w:pPr>
    </w:p>
    <w:p w:rsidR="00B81E72" w:rsidRDefault="00B81E72" w:rsidP="00B70BAB">
      <w:pPr>
        <w:rPr>
          <w:rFonts w:ascii="Times New Roman" w:hAnsi="Times New Roman" w:cs="Times New Roman"/>
        </w:rPr>
      </w:pPr>
    </w:p>
    <w:p w:rsidR="00B81E72" w:rsidRPr="00ED197F" w:rsidRDefault="00ED197F" w:rsidP="007B6052">
      <w:pPr>
        <w:ind w:left="4320"/>
        <w:rPr>
          <w:rFonts w:ascii="Times New Roman" w:hAnsi="Times New Roman" w:cs="Times New Roman"/>
          <w:b/>
          <w:sz w:val="32"/>
        </w:rPr>
      </w:pPr>
      <w:r>
        <w:rPr>
          <w:rFonts w:ascii="Tahoma" w:hAnsi="Tahoma" w:cs="Tahoma"/>
          <w:noProof/>
          <w:color w:val="000000"/>
          <w:sz w:val="17"/>
          <w:szCs w:val="17"/>
          <w:lang w:eastAsia="lv-LV"/>
        </w:rPr>
        <w:drawing>
          <wp:anchor distT="0" distB="0" distL="114300" distR="114300" simplePos="0" relativeHeight="251662336" behindDoc="0" locked="0" layoutInCell="1" allowOverlap="1" wp14:anchorId="3F2609EE" wp14:editId="3157BB11">
            <wp:simplePos x="0" y="0"/>
            <wp:positionH relativeFrom="column">
              <wp:posOffset>28575</wp:posOffset>
            </wp:positionH>
            <wp:positionV relativeFrom="paragraph">
              <wp:posOffset>130810</wp:posOffset>
            </wp:positionV>
            <wp:extent cx="1245235" cy="1903095"/>
            <wp:effectExtent l="0" t="0" r="0" b="1905"/>
            <wp:wrapNone/>
            <wp:docPr id="122"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45235"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B81E72" w:rsidRPr="00ED197F">
        <w:rPr>
          <w:rFonts w:ascii="Times New Roman" w:hAnsi="Times New Roman" w:cs="Times New Roman"/>
          <w:b/>
          <w:sz w:val="32"/>
        </w:rPr>
        <w:t>Володарская, Ольга</w:t>
      </w:r>
    </w:p>
    <w:p w:rsidR="00B81E72" w:rsidRPr="00ED197F" w:rsidRDefault="00B81E72" w:rsidP="007B6052">
      <w:pPr>
        <w:ind w:left="4320"/>
        <w:rPr>
          <w:rFonts w:ascii="Times New Roman" w:hAnsi="Times New Roman" w:cs="Times New Roman"/>
          <w:b/>
          <w:sz w:val="32"/>
        </w:rPr>
      </w:pPr>
      <w:r w:rsidRPr="00ED197F">
        <w:rPr>
          <w:rFonts w:ascii="Times New Roman" w:hAnsi="Times New Roman" w:cs="Times New Roman"/>
          <w:b/>
          <w:sz w:val="32"/>
        </w:rPr>
        <w:t>Ответ перед высшим судом</w:t>
      </w:r>
    </w:p>
    <w:p w:rsidR="00B81E72" w:rsidRDefault="00B81E72" w:rsidP="007B6052">
      <w:pPr>
        <w:ind w:left="4320"/>
        <w:rPr>
          <w:rFonts w:ascii="Times New Roman" w:hAnsi="Times New Roman" w:cs="Times New Roman"/>
        </w:rPr>
      </w:pPr>
      <w:r w:rsidRPr="00B81E72">
        <w:rPr>
          <w:rFonts w:ascii="Times New Roman" w:hAnsi="Times New Roman" w:cs="Times New Roman"/>
        </w:rPr>
        <w:t>﻿Старика-ювелира Абрама Лившица называли Кощеем. Всю жизнь он имел дело с золотом и антиквариатом, но обитал в покосившемся бараке и много лет носил одну и ту же одежду.</w:t>
      </w:r>
    </w:p>
    <w:p w:rsidR="00B81E72" w:rsidRPr="00ED197F" w:rsidRDefault="00B81E72" w:rsidP="007B6052">
      <w:pPr>
        <w:ind w:left="4320"/>
        <w:rPr>
          <w:rFonts w:ascii="Times New Roman" w:hAnsi="Times New Roman" w:cs="Times New Roman"/>
          <w:sz w:val="28"/>
        </w:rPr>
      </w:pPr>
    </w:p>
    <w:p w:rsidR="00604901" w:rsidRDefault="00604901" w:rsidP="007B6052">
      <w:pPr>
        <w:ind w:left="4320"/>
        <w:rPr>
          <w:rFonts w:ascii="Times New Roman" w:hAnsi="Times New Roman" w:cs="Times New Roman"/>
        </w:rPr>
      </w:pPr>
    </w:p>
    <w:p w:rsidR="00604901" w:rsidRDefault="00604901" w:rsidP="007B6052">
      <w:pPr>
        <w:ind w:left="4320"/>
        <w:rPr>
          <w:rFonts w:ascii="Times New Roman" w:hAnsi="Times New Roman" w:cs="Times New Roman"/>
        </w:rPr>
      </w:pPr>
    </w:p>
    <w:p w:rsidR="00604901" w:rsidRPr="00ED197F" w:rsidRDefault="00604901" w:rsidP="007B6052">
      <w:pPr>
        <w:ind w:left="4320"/>
        <w:rPr>
          <w:rFonts w:ascii="Times New Roman" w:hAnsi="Times New Roman" w:cs="Times New Roman"/>
          <w:b/>
          <w:sz w:val="32"/>
        </w:rPr>
      </w:pPr>
      <w:r w:rsidRPr="00ED197F">
        <w:rPr>
          <w:rFonts w:ascii="Georgia" w:hAnsi="Georgia"/>
          <w:b/>
          <w:noProof/>
          <w:color w:val="70291F"/>
          <w:sz w:val="8"/>
          <w:szCs w:val="2"/>
          <w:lang w:eastAsia="lv-LV"/>
        </w:rPr>
        <w:drawing>
          <wp:anchor distT="0" distB="0" distL="114300" distR="114300" simplePos="0" relativeHeight="251663360" behindDoc="0" locked="0" layoutInCell="1" allowOverlap="1" wp14:anchorId="00C6408A" wp14:editId="50A6964B">
            <wp:simplePos x="0" y="0"/>
            <wp:positionH relativeFrom="column">
              <wp:posOffset>-36195</wp:posOffset>
            </wp:positionH>
            <wp:positionV relativeFrom="paragraph">
              <wp:posOffset>245745</wp:posOffset>
            </wp:positionV>
            <wp:extent cx="1230630" cy="1849755"/>
            <wp:effectExtent l="0" t="0" r="7620" b="0"/>
            <wp:wrapNone/>
            <wp:docPr id="123" name="Attēls 123" descr="Алексей Слаповский -Неизвестность&#10;">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Алексей Слаповский -Неизвестность&#10;">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30630" cy="1849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97F">
        <w:rPr>
          <w:rFonts w:ascii="Times New Roman" w:hAnsi="Times New Roman" w:cs="Times New Roman"/>
          <w:b/>
          <w:sz w:val="32"/>
        </w:rPr>
        <w:t>Слаповский, Aлексей</w:t>
      </w:r>
    </w:p>
    <w:p w:rsidR="00604901" w:rsidRPr="00ED197F" w:rsidRDefault="00604901" w:rsidP="007B6052">
      <w:pPr>
        <w:ind w:left="4320"/>
        <w:rPr>
          <w:rFonts w:ascii="Times New Roman" w:hAnsi="Times New Roman" w:cs="Times New Roman"/>
          <w:b/>
          <w:sz w:val="32"/>
        </w:rPr>
      </w:pPr>
      <w:r w:rsidRPr="00ED197F">
        <w:rPr>
          <w:rFonts w:ascii="Times New Roman" w:hAnsi="Times New Roman" w:cs="Times New Roman"/>
          <w:b/>
          <w:sz w:val="32"/>
        </w:rPr>
        <w:t>Неизвестность</w:t>
      </w:r>
    </w:p>
    <w:p w:rsidR="00604901" w:rsidRDefault="00604901" w:rsidP="007B6052">
      <w:pPr>
        <w:ind w:left="4320"/>
        <w:rPr>
          <w:rFonts w:ascii="Times New Roman" w:hAnsi="Times New Roman" w:cs="Times New Roman"/>
        </w:rPr>
      </w:pPr>
      <w:r w:rsidRPr="00604901">
        <w:rPr>
          <w:rFonts w:ascii="Times New Roman" w:hAnsi="Times New Roman" w:cs="Times New Roman"/>
        </w:rPr>
        <w:t>Новая книга Алексея Слаповского «Неизвестность» носит подзаголовок «роман века» – события охватывают ровно сто лет, 1917–2017. Сто лет неизвестности. Это история одного рода – в дневниках, письмах, документах, рассказах и диалогах.</w:t>
      </w:r>
    </w:p>
    <w:p w:rsidR="00604901" w:rsidRPr="00ED197F" w:rsidRDefault="00604901" w:rsidP="007B6052">
      <w:pPr>
        <w:ind w:left="4320"/>
        <w:rPr>
          <w:rFonts w:ascii="Times New Roman" w:hAnsi="Times New Roman" w:cs="Times New Roman"/>
          <w:sz w:val="28"/>
        </w:rPr>
      </w:pPr>
    </w:p>
    <w:p w:rsidR="00604901" w:rsidRDefault="00604901" w:rsidP="00ED197F">
      <w:pPr>
        <w:rPr>
          <w:rFonts w:ascii="Times New Roman" w:hAnsi="Times New Roman" w:cs="Times New Roman"/>
        </w:rPr>
      </w:pPr>
    </w:p>
    <w:p w:rsidR="002768F8" w:rsidRPr="00ED197F" w:rsidRDefault="00ED197F" w:rsidP="002768F8">
      <w:pPr>
        <w:ind w:left="4320"/>
        <w:rPr>
          <w:rFonts w:ascii="Times New Roman" w:hAnsi="Times New Roman" w:cs="Times New Roman"/>
          <w:b/>
          <w:sz w:val="32"/>
        </w:rPr>
      </w:pPr>
      <w:r>
        <w:rPr>
          <w:rFonts w:ascii="PT Sans" w:hAnsi="PT Sans"/>
          <w:noProof/>
          <w:sz w:val="18"/>
          <w:szCs w:val="18"/>
          <w:lang w:eastAsia="lv-LV"/>
        </w:rPr>
        <w:drawing>
          <wp:anchor distT="0" distB="0" distL="114300" distR="114300" simplePos="0" relativeHeight="251670528" behindDoc="0" locked="0" layoutInCell="1" allowOverlap="1" wp14:anchorId="153EC654" wp14:editId="244B4901">
            <wp:simplePos x="0" y="0"/>
            <wp:positionH relativeFrom="column">
              <wp:posOffset>28575</wp:posOffset>
            </wp:positionH>
            <wp:positionV relativeFrom="paragraph">
              <wp:posOffset>172085</wp:posOffset>
            </wp:positionV>
            <wp:extent cx="1336040" cy="1668780"/>
            <wp:effectExtent l="0" t="0" r="0" b="7620"/>
            <wp:wrapNone/>
            <wp:docPr id="130" name="Attēls 130" descr="http://fitoterapija.lv/wp-content/uploads/2017/02/KK1_3181-819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itoterapija.lv/wp-content/uploads/2017/02/KK1_3181-819x102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36040"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8F8" w:rsidRPr="00ED197F">
        <w:rPr>
          <w:rFonts w:ascii="Times New Roman" w:hAnsi="Times New Roman" w:cs="Times New Roman"/>
          <w:b/>
          <w:sz w:val="32"/>
        </w:rPr>
        <w:t>Терешко, Артурс</w:t>
      </w:r>
    </w:p>
    <w:p w:rsidR="002768F8" w:rsidRPr="00ED197F" w:rsidRDefault="002768F8" w:rsidP="002768F8">
      <w:pPr>
        <w:ind w:left="4320"/>
        <w:rPr>
          <w:rFonts w:ascii="Times New Roman" w:hAnsi="Times New Roman" w:cs="Times New Roman"/>
          <w:b/>
          <w:sz w:val="32"/>
        </w:rPr>
      </w:pPr>
      <w:r w:rsidRPr="00ED197F">
        <w:rPr>
          <w:rFonts w:ascii="Times New Roman" w:hAnsi="Times New Roman" w:cs="Times New Roman"/>
          <w:b/>
          <w:sz w:val="32"/>
        </w:rPr>
        <w:t>Лечебные травы божественного сада</w:t>
      </w:r>
    </w:p>
    <w:p w:rsidR="00B70BAB" w:rsidRPr="00B70BAB" w:rsidRDefault="002768F8" w:rsidP="00B70BAB">
      <w:pPr>
        <w:ind w:left="4320"/>
        <w:rPr>
          <w:rFonts w:ascii="Times New Roman" w:hAnsi="Times New Roman" w:cs="Times New Roman"/>
        </w:rPr>
        <w:sectPr w:rsidR="00B70BAB" w:rsidRPr="00B70BAB" w:rsidSect="003C7925">
          <w:pgSz w:w="11906" w:h="16838"/>
          <w:pgMar w:top="1134" w:right="1797" w:bottom="1134" w:left="1797" w:header="709" w:footer="709" w:gutter="0"/>
          <w:cols w:space="708"/>
          <w:docGrid w:linePitch="360"/>
        </w:sectPr>
      </w:pPr>
      <w:r w:rsidRPr="002768F8">
        <w:rPr>
          <w:rFonts w:ascii="Times New Roman" w:hAnsi="Times New Roman" w:cs="Times New Roman"/>
        </w:rPr>
        <w:t>Книга показывает читателям секреты приготовления травяных чаев, автор не скупится на советы о том, как восстановить здоровье через дарами природы.</w:t>
      </w:r>
    </w:p>
    <w:p w:rsidR="002768F8" w:rsidRDefault="002768F8" w:rsidP="00B70BAB">
      <w:pPr>
        <w:rPr>
          <w:rFonts w:ascii="Times New Roman" w:hAnsi="Times New Roman" w:cs="Times New Roman"/>
        </w:rPr>
      </w:pPr>
    </w:p>
    <w:p w:rsidR="002768F8" w:rsidRPr="00ED197F" w:rsidRDefault="00D80DCB" w:rsidP="007B6052">
      <w:pPr>
        <w:ind w:left="4320"/>
        <w:rPr>
          <w:rFonts w:ascii="Times New Roman" w:hAnsi="Times New Roman" w:cs="Times New Roman"/>
          <w:b/>
          <w:sz w:val="32"/>
        </w:rPr>
      </w:pPr>
      <w:r w:rsidRPr="00ED197F">
        <w:rPr>
          <w:b/>
          <w:noProof/>
          <w:sz w:val="32"/>
          <w:lang w:eastAsia="lv-LV"/>
        </w:rPr>
        <w:drawing>
          <wp:anchor distT="0" distB="0" distL="114300" distR="114300" simplePos="0" relativeHeight="251637760" behindDoc="0" locked="0" layoutInCell="1" allowOverlap="1" wp14:anchorId="6E999B9A">
            <wp:simplePos x="0" y="0"/>
            <wp:positionH relativeFrom="column">
              <wp:posOffset>154305</wp:posOffset>
            </wp:positionH>
            <wp:positionV relativeFrom="paragraph">
              <wp:posOffset>254000</wp:posOffset>
            </wp:positionV>
            <wp:extent cx="1029462" cy="1600200"/>
            <wp:effectExtent l="0" t="0" r="0" b="0"/>
            <wp:wrapNone/>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029462" cy="1600200"/>
                    </a:xfrm>
                    <a:prstGeom prst="rect">
                      <a:avLst/>
                    </a:prstGeom>
                  </pic:spPr>
                </pic:pic>
              </a:graphicData>
            </a:graphic>
            <wp14:sizeRelH relativeFrom="page">
              <wp14:pctWidth>0</wp14:pctWidth>
            </wp14:sizeRelH>
            <wp14:sizeRelV relativeFrom="page">
              <wp14:pctHeight>0</wp14:pctHeight>
            </wp14:sizeRelV>
          </wp:anchor>
        </w:drawing>
      </w:r>
      <w:r w:rsidRPr="00ED197F">
        <w:rPr>
          <w:rFonts w:ascii="Times New Roman" w:hAnsi="Times New Roman" w:cs="Times New Roman"/>
          <w:b/>
          <w:sz w:val="32"/>
        </w:rPr>
        <w:t>Князева, Анна</w:t>
      </w:r>
    </w:p>
    <w:p w:rsidR="00D80DCB" w:rsidRPr="00ED197F" w:rsidRDefault="00D80DCB" w:rsidP="007B6052">
      <w:pPr>
        <w:ind w:left="4320"/>
        <w:rPr>
          <w:rFonts w:ascii="Times New Roman" w:hAnsi="Times New Roman" w:cs="Times New Roman"/>
          <w:b/>
          <w:sz w:val="32"/>
        </w:rPr>
      </w:pPr>
      <w:r w:rsidRPr="00ED197F">
        <w:rPr>
          <w:rFonts w:ascii="Times New Roman" w:hAnsi="Times New Roman" w:cs="Times New Roman"/>
          <w:b/>
          <w:sz w:val="32"/>
        </w:rPr>
        <w:t>Черный бриллиант Соньки Золотой Ручки</w:t>
      </w:r>
    </w:p>
    <w:p w:rsidR="00D80DCB" w:rsidRDefault="00D80DCB" w:rsidP="007B6052">
      <w:pPr>
        <w:ind w:left="4320"/>
        <w:rPr>
          <w:rFonts w:ascii="Times New Roman" w:hAnsi="Times New Roman" w:cs="Times New Roman"/>
        </w:rPr>
      </w:pPr>
      <w:r w:rsidRPr="00D80DCB">
        <w:rPr>
          <w:rFonts w:ascii="Times New Roman" w:hAnsi="Times New Roman" w:cs="Times New Roman"/>
        </w:rPr>
        <w:t>Черный бриллиант «Нуар Де Ла Рош» — «Черный утес» — был похищен у князя, который в XIX веке прибыл в Москву из Центральной Африки. Драгоценный камень украл его слуга-переводчик, с которым знатный вельможа путешествовал по России.</w:t>
      </w:r>
    </w:p>
    <w:p w:rsidR="00D80DCB" w:rsidRPr="00ED197F" w:rsidRDefault="00D80DCB" w:rsidP="007B6052">
      <w:pPr>
        <w:ind w:left="4320"/>
        <w:rPr>
          <w:rFonts w:ascii="Times New Roman" w:hAnsi="Times New Roman" w:cs="Times New Roman"/>
          <w:sz w:val="28"/>
        </w:rPr>
      </w:pPr>
    </w:p>
    <w:p w:rsidR="00D80DCB" w:rsidRDefault="00D80DCB" w:rsidP="007B6052">
      <w:pPr>
        <w:ind w:left="4320"/>
        <w:rPr>
          <w:rFonts w:ascii="Times New Roman" w:hAnsi="Times New Roman" w:cs="Times New Roman"/>
        </w:rPr>
      </w:pPr>
    </w:p>
    <w:p w:rsidR="00D80DCB" w:rsidRPr="00ED197F" w:rsidRDefault="00D80DCB" w:rsidP="007B6052">
      <w:pPr>
        <w:ind w:left="4320"/>
        <w:rPr>
          <w:rFonts w:ascii="Times New Roman" w:hAnsi="Times New Roman" w:cs="Times New Roman"/>
          <w:b/>
          <w:sz w:val="32"/>
        </w:rPr>
      </w:pPr>
      <w:r w:rsidRPr="00ED197F">
        <w:rPr>
          <w:b/>
          <w:noProof/>
          <w:sz w:val="32"/>
          <w:lang w:eastAsia="lv-LV"/>
        </w:rPr>
        <w:drawing>
          <wp:anchor distT="0" distB="0" distL="114300" distR="114300" simplePos="0" relativeHeight="251638784" behindDoc="0" locked="0" layoutInCell="1" allowOverlap="1" wp14:anchorId="05237DC6">
            <wp:simplePos x="0" y="0"/>
            <wp:positionH relativeFrom="column">
              <wp:posOffset>274320</wp:posOffset>
            </wp:positionH>
            <wp:positionV relativeFrom="paragraph">
              <wp:posOffset>99060</wp:posOffset>
            </wp:positionV>
            <wp:extent cx="1005840" cy="1571625"/>
            <wp:effectExtent l="0" t="0" r="3810" b="9525"/>
            <wp:wrapNone/>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005840" cy="1571625"/>
                    </a:xfrm>
                    <a:prstGeom prst="rect">
                      <a:avLst/>
                    </a:prstGeom>
                  </pic:spPr>
                </pic:pic>
              </a:graphicData>
            </a:graphic>
            <wp14:sizeRelH relativeFrom="page">
              <wp14:pctWidth>0</wp14:pctWidth>
            </wp14:sizeRelH>
            <wp14:sizeRelV relativeFrom="page">
              <wp14:pctHeight>0</wp14:pctHeight>
            </wp14:sizeRelV>
          </wp:anchor>
        </w:drawing>
      </w:r>
      <w:r w:rsidRPr="00ED197F">
        <w:rPr>
          <w:rFonts w:ascii="Times New Roman" w:hAnsi="Times New Roman" w:cs="Times New Roman"/>
          <w:b/>
          <w:sz w:val="32"/>
        </w:rPr>
        <w:t>Томпсон, Виктория</w:t>
      </w:r>
    </w:p>
    <w:p w:rsidR="00D80DCB" w:rsidRPr="00ED197F" w:rsidRDefault="00D80DCB" w:rsidP="007B6052">
      <w:pPr>
        <w:ind w:left="4320"/>
        <w:rPr>
          <w:rFonts w:ascii="Times New Roman" w:hAnsi="Times New Roman" w:cs="Times New Roman"/>
          <w:b/>
          <w:sz w:val="32"/>
        </w:rPr>
      </w:pPr>
      <w:r w:rsidRPr="00ED197F">
        <w:rPr>
          <w:rFonts w:ascii="Times New Roman" w:hAnsi="Times New Roman" w:cs="Times New Roman"/>
          <w:b/>
          <w:sz w:val="32"/>
        </w:rPr>
        <w:t>Убийство на площади Астор</w:t>
      </w:r>
    </w:p>
    <w:p w:rsidR="00D80DCB" w:rsidRDefault="00D80DCB" w:rsidP="007B6052">
      <w:pPr>
        <w:ind w:left="4320"/>
        <w:rPr>
          <w:rFonts w:ascii="Times New Roman" w:hAnsi="Times New Roman" w:cs="Times New Roman"/>
        </w:rPr>
      </w:pPr>
      <w:r w:rsidRPr="00D80DCB">
        <w:rPr>
          <w:rFonts w:ascii="Times New Roman" w:hAnsi="Times New Roman" w:cs="Times New Roman"/>
        </w:rPr>
        <w:t>Нью-Йорк, конец XIX века. В приличном пансионе на площади Астор произошло убийство – задушили одну из постоялиц. Незадолго до этой трагедии в номерах оказалась акушерка Сара Брандт – ее услуги понадобились хозяйке заведения.</w:t>
      </w:r>
    </w:p>
    <w:p w:rsidR="002768F8" w:rsidRDefault="002768F8" w:rsidP="00B70BAB">
      <w:pPr>
        <w:rPr>
          <w:rFonts w:ascii="Times New Roman" w:hAnsi="Times New Roman" w:cs="Times New Roman"/>
        </w:rPr>
      </w:pPr>
    </w:p>
    <w:p w:rsidR="002768F8" w:rsidRPr="00ED197F" w:rsidRDefault="00ED197F" w:rsidP="007B6052">
      <w:pPr>
        <w:ind w:left="4320"/>
        <w:rPr>
          <w:rFonts w:ascii="Times New Roman" w:hAnsi="Times New Roman" w:cs="Times New Roman"/>
          <w:b/>
          <w:sz w:val="32"/>
        </w:rPr>
      </w:pPr>
      <w:r w:rsidRPr="00D80DCB">
        <w:rPr>
          <w:noProof/>
          <w:lang w:eastAsia="lv-LV"/>
        </w:rPr>
        <w:drawing>
          <wp:anchor distT="0" distB="0" distL="114300" distR="114300" simplePos="0" relativeHeight="251639808" behindDoc="0" locked="0" layoutInCell="1" allowOverlap="1" wp14:anchorId="3D537B22">
            <wp:simplePos x="0" y="0"/>
            <wp:positionH relativeFrom="column">
              <wp:posOffset>278130</wp:posOffset>
            </wp:positionH>
            <wp:positionV relativeFrom="paragraph">
              <wp:posOffset>34925</wp:posOffset>
            </wp:positionV>
            <wp:extent cx="1112466" cy="1752600"/>
            <wp:effectExtent l="0" t="0" r="0" b="0"/>
            <wp:wrapNone/>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112466" cy="1752600"/>
                    </a:xfrm>
                    <a:prstGeom prst="rect">
                      <a:avLst/>
                    </a:prstGeom>
                  </pic:spPr>
                </pic:pic>
              </a:graphicData>
            </a:graphic>
            <wp14:sizeRelH relativeFrom="page">
              <wp14:pctWidth>0</wp14:pctWidth>
            </wp14:sizeRelH>
            <wp14:sizeRelV relativeFrom="page">
              <wp14:pctHeight>0</wp14:pctHeight>
            </wp14:sizeRelV>
          </wp:anchor>
        </w:drawing>
      </w:r>
      <w:r w:rsidR="00D80DCB" w:rsidRPr="00ED197F">
        <w:rPr>
          <w:rFonts w:ascii="Times New Roman" w:hAnsi="Times New Roman" w:cs="Times New Roman"/>
          <w:b/>
          <w:sz w:val="32"/>
        </w:rPr>
        <w:t>Юзефович, Леонид</w:t>
      </w:r>
    </w:p>
    <w:p w:rsidR="00D80DCB" w:rsidRPr="00ED197F" w:rsidRDefault="00D80DCB" w:rsidP="007B6052">
      <w:pPr>
        <w:ind w:left="4320"/>
        <w:rPr>
          <w:rFonts w:ascii="Times New Roman" w:hAnsi="Times New Roman" w:cs="Times New Roman"/>
          <w:b/>
          <w:sz w:val="32"/>
        </w:rPr>
      </w:pPr>
      <w:r w:rsidRPr="00ED197F">
        <w:rPr>
          <w:rFonts w:ascii="Times New Roman" w:hAnsi="Times New Roman" w:cs="Times New Roman"/>
          <w:b/>
          <w:sz w:val="32"/>
        </w:rPr>
        <w:t>Казароза</w:t>
      </w:r>
    </w:p>
    <w:p w:rsidR="00D80DCB" w:rsidRDefault="00D80DCB" w:rsidP="007B6052">
      <w:pPr>
        <w:ind w:left="4320"/>
        <w:rPr>
          <w:rFonts w:ascii="Times New Roman" w:hAnsi="Times New Roman" w:cs="Times New Roman"/>
        </w:rPr>
      </w:pPr>
      <w:r w:rsidRPr="00D80DCB">
        <w:rPr>
          <w:rFonts w:ascii="Times New Roman" w:hAnsi="Times New Roman" w:cs="Times New Roman"/>
        </w:rPr>
        <w:t>Россия, 1920 год. Известная актриса и певица Зинаида Казароза приезжает с гастролями в маленький уральский городок. Члены клуба любителей эсперанто приглашают звезду выступить у себя на вечере. Казароза соглашается и… погибает прямо на сцене от рук неизвестного убийцы.</w:t>
      </w:r>
    </w:p>
    <w:p w:rsidR="00B70BAB" w:rsidRDefault="00B70BAB" w:rsidP="00B70BAB">
      <w:pPr>
        <w:rPr>
          <w:rFonts w:ascii="Times New Roman" w:hAnsi="Times New Roman" w:cs="Times New Roman"/>
          <w:sz w:val="28"/>
        </w:rPr>
        <w:sectPr w:rsidR="00B70BAB" w:rsidSect="003C7925">
          <w:pgSz w:w="11906" w:h="16838"/>
          <w:pgMar w:top="1134" w:right="1797" w:bottom="1134" w:left="1797" w:header="709" w:footer="709" w:gutter="0"/>
          <w:cols w:space="708"/>
          <w:docGrid w:linePitch="360"/>
        </w:sectPr>
      </w:pPr>
    </w:p>
    <w:p w:rsidR="00D80DCB" w:rsidRDefault="00D80DCB" w:rsidP="00B70BAB">
      <w:pPr>
        <w:rPr>
          <w:rFonts w:ascii="Times New Roman" w:hAnsi="Times New Roman" w:cs="Times New Roman"/>
        </w:rPr>
      </w:pPr>
    </w:p>
    <w:p w:rsidR="00D80DCB" w:rsidRPr="00ED197F" w:rsidRDefault="00D80DCB" w:rsidP="007B6052">
      <w:pPr>
        <w:ind w:left="4320"/>
        <w:rPr>
          <w:rFonts w:ascii="Times New Roman" w:hAnsi="Times New Roman" w:cs="Times New Roman"/>
          <w:b/>
          <w:sz w:val="32"/>
        </w:rPr>
      </w:pPr>
      <w:r w:rsidRPr="00ED197F">
        <w:rPr>
          <w:b/>
          <w:noProof/>
          <w:sz w:val="32"/>
          <w:lang w:eastAsia="lv-LV"/>
        </w:rPr>
        <w:drawing>
          <wp:anchor distT="0" distB="0" distL="114300" distR="114300" simplePos="0" relativeHeight="251640832" behindDoc="0" locked="0" layoutInCell="1" allowOverlap="1" wp14:anchorId="53147B91">
            <wp:simplePos x="0" y="0"/>
            <wp:positionH relativeFrom="column">
              <wp:posOffset>201930</wp:posOffset>
            </wp:positionH>
            <wp:positionV relativeFrom="paragraph">
              <wp:posOffset>203835</wp:posOffset>
            </wp:positionV>
            <wp:extent cx="912209" cy="1495425"/>
            <wp:effectExtent l="0" t="0" r="2540" b="0"/>
            <wp:wrapNone/>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912209" cy="1495425"/>
                    </a:xfrm>
                    <a:prstGeom prst="rect">
                      <a:avLst/>
                    </a:prstGeom>
                  </pic:spPr>
                </pic:pic>
              </a:graphicData>
            </a:graphic>
            <wp14:sizeRelH relativeFrom="page">
              <wp14:pctWidth>0</wp14:pctWidth>
            </wp14:sizeRelH>
            <wp14:sizeRelV relativeFrom="page">
              <wp14:pctHeight>0</wp14:pctHeight>
            </wp14:sizeRelV>
          </wp:anchor>
        </w:drawing>
      </w:r>
      <w:r w:rsidRPr="00ED197F">
        <w:rPr>
          <w:rFonts w:ascii="Times New Roman" w:hAnsi="Times New Roman" w:cs="Times New Roman"/>
          <w:b/>
          <w:sz w:val="32"/>
        </w:rPr>
        <w:t>Зырянцев, Владимир</w:t>
      </w:r>
    </w:p>
    <w:p w:rsidR="00D80DCB" w:rsidRPr="00ED197F" w:rsidRDefault="00D80DCB" w:rsidP="007B6052">
      <w:pPr>
        <w:ind w:left="4320"/>
        <w:rPr>
          <w:rFonts w:ascii="Times New Roman" w:hAnsi="Times New Roman" w:cs="Times New Roman"/>
          <w:b/>
          <w:sz w:val="32"/>
        </w:rPr>
      </w:pPr>
      <w:r w:rsidRPr="00ED197F">
        <w:rPr>
          <w:rFonts w:ascii="Times New Roman" w:hAnsi="Times New Roman" w:cs="Times New Roman"/>
          <w:b/>
          <w:sz w:val="32"/>
        </w:rPr>
        <w:t>Мата Хари</w:t>
      </w:r>
    </w:p>
    <w:p w:rsidR="00D80DCB" w:rsidRDefault="00D80DCB" w:rsidP="00D80DCB">
      <w:pPr>
        <w:ind w:left="4320"/>
        <w:rPr>
          <w:rFonts w:ascii="Times New Roman" w:hAnsi="Times New Roman" w:cs="Times New Roman"/>
        </w:rPr>
      </w:pPr>
      <w:r w:rsidRPr="00D80DCB">
        <w:rPr>
          <w:rFonts w:ascii="Times New Roman" w:hAnsi="Times New Roman" w:cs="Times New Roman"/>
        </w:rPr>
        <w:t>Все было не так. Таинственная Мата Хари, исполнительница экзотических танцев и стриптиза, изящно работавшая на германскую разведку, не была расстреляна в пригороде Парижа французскими солдатами.</w:t>
      </w:r>
    </w:p>
    <w:p w:rsidR="00D80DCB" w:rsidRPr="0044731C" w:rsidRDefault="00D80DCB" w:rsidP="007B6052">
      <w:pPr>
        <w:ind w:left="4320"/>
        <w:rPr>
          <w:rFonts w:ascii="Times New Roman" w:hAnsi="Times New Roman" w:cs="Times New Roman"/>
          <w:sz w:val="28"/>
        </w:rPr>
      </w:pPr>
    </w:p>
    <w:p w:rsidR="00D80DCB" w:rsidRDefault="00D80DCB" w:rsidP="00B70BAB">
      <w:pPr>
        <w:rPr>
          <w:rFonts w:ascii="Times New Roman" w:hAnsi="Times New Roman" w:cs="Times New Roman"/>
        </w:rPr>
      </w:pPr>
    </w:p>
    <w:p w:rsidR="00D80DCB" w:rsidRPr="0044731C" w:rsidRDefault="00B70BAB" w:rsidP="007B6052">
      <w:pPr>
        <w:ind w:left="4320"/>
        <w:rPr>
          <w:rFonts w:ascii="Times New Roman" w:hAnsi="Times New Roman" w:cs="Times New Roman"/>
          <w:b/>
          <w:sz w:val="32"/>
        </w:rPr>
      </w:pPr>
      <w:r w:rsidRPr="0044731C">
        <w:rPr>
          <w:b/>
          <w:noProof/>
          <w:sz w:val="32"/>
          <w:lang w:eastAsia="lv-LV"/>
        </w:rPr>
        <w:drawing>
          <wp:anchor distT="0" distB="0" distL="114300" distR="114300" simplePos="0" relativeHeight="251650048" behindDoc="0" locked="0" layoutInCell="1" allowOverlap="1" wp14:anchorId="2ABAA481">
            <wp:simplePos x="0" y="0"/>
            <wp:positionH relativeFrom="column">
              <wp:posOffset>100965</wp:posOffset>
            </wp:positionH>
            <wp:positionV relativeFrom="paragraph">
              <wp:posOffset>175895</wp:posOffset>
            </wp:positionV>
            <wp:extent cx="994156" cy="1447800"/>
            <wp:effectExtent l="0" t="0" r="0" b="0"/>
            <wp:wrapNone/>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994156" cy="1447800"/>
                    </a:xfrm>
                    <a:prstGeom prst="rect">
                      <a:avLst/>
                    </a:prstGeom>
                  </pic:spPr>
                </pic:pic>
              </a:graphicData>
            </a:graphic>
            <wp14:sizeRelH relativeFrom="page">
              <wp14:pctWidth>0</wp14:pctWidth>
            </wp14:sizeRelH>
            <wp14:sizeRelV relativeFrom="page">
              <wp14:pctHeight>0</wp14:pctHeight>
            </wp14:sizeRelV>
          </wp:anchor>
        </w:drawing>
      </w:r>
      <w:r w:rsidR="00D80DCB" w:rsidRPr="0044731C">
        <w:rPr>
          <w:rFonts w:ascii="Times New Roman" w:hAnsi="Times New Roman" w:cs="Times New Roman"/>
          <w:b/>
          <w:sz w:val="32"/>
        </w:rPr>
        <w:t>Сойфер, Дарья</w:t>
      </w:r>
    </w:p>
    <w:p w:rsidR="00D80DCB" w:rsidRPr="0044731C" w:rsidRDefault="00D80DCB" w:rsidP="007B6052">
      <w:pPr>
        <w:ind w:left="4320"/>
        <w:rPr>
          <w:rFonts w:ascii="Times New Roman" w:hAnsi="Times New Roman" w:cs="Times New Roman"/>
          <w:b/>
          <w:sz w:val="32"/>
        </w:rPr>
      </w:pPr>
      <w:r w:rsidRPr="0044731C">
        <w:rPr>
          <w:rFonts w:ascii="Times New Roman" w:hAnsi="Times New Roman" w:cs="Times New Roman"/>
          <w:b/>
          <w:sz w:val="32"/>
        </w:rPr>
        <w:t>Исключение</w:t>
      </w:r>
    </w:p>
    <w:p w:rsidR="00D80DCB" w:rsidRDefault="00D80DCB" w:rsidP="007B6052">
      <w:pPr>
        <w:ind w:left="4320"/>
        <w:rPr>
          <w:rFonts w:ascii="Times New Roman" w:hAnsi="Times New Roman" w:cs="Times New Roman"/>
        </w:rPr>
      </w:pPr>
      <w:r w:rsidRPr="00D80DCB">
        <w:rPr>
          <w:rFonts w:ascii="Times New Roman" w:hAnsi="Times New Roman" w:cs="Times New Roman"/>
        </w:rPr>
        <w:t>Каждая золушка мечтает о принце. Но что делать, если твой принц - мировая знаменитость? В Москву приезжает голливудский актер, и журналистке Лиде Стрельниковой поручают взять у него интервью.</w:t>
      </w:r>
    </w:p>
    <w:p w:rsidR="00D80DCB" w:rsidRDefault="00D80DCB" w:rsidP="0044731C">
      <w:pPr>
        <w:ind w:left="4320"/>
        <w:rPr>
          <w:rFonts w:ascii="Times New Roman" w:hAnsi="Times New Roman" w:cs="Times New Roman"/>
          <w:sz w:val="28"/>
        </w:rPr>
      </w:pPr>
    </w:p>
    <w:p w:rsidR="00375964" w:rsidRDefault="00375964" w:rsidP="00375964">
      <w:pPr>
        <w:rPr>
          <w:rFonts w:ascii="Times New Roman" w:hAnsi="Times New Roman" w:cs="Times New Roman"/>
          <w:sz w:val="28"/>
        </w:rPr>
      </w:pPr>
    </w:p>
    <w:p w:rsidR="00375964" w:rsidRPr="00375964" w:rsidRDefault="00B70BAB" w:rsidP="00375964">
      <w:pPr>
        <w:ind w:left="4320"/>
        <w:rPr>
          <w:rFonts w:ascii="Times New Roman" w:hAnsi="Times New Roman" w:cs="Times New Roman"/>
          <w:b/>
          <w:sz w:val="32"/>
        </w:rPr>
      </w:pPr>
      <w:r w:rsidRPr="00D80DCB">
        <w:rPr>
          <w:noProof/>
          <w:lang w:eastAsia="lv-LV"/>
        </w:rPr>
        <w:drawing>
          <wp:anchor distT="0" distB="0" distL="114300" distR="114300" simplePos="0" relativeHeight="251654144" behindDoc="0" locked="0" layoutInCell="1" allowOverlap="1" wp14:anchorId="3A37897B">
            <wp:simplePos x="0" y="0"/>
            <wp:positionH relativeFrom="column">
              <wp:posOffset>192405</wp:posOffset>
            </wp:positionH>
            <wp:positionV relativeFrom="paragraph">
              <wp:posOffset>184150</wp:posOffset>
            </wp:positionV>
            <wp:extent cx="898843" cy="1419225"/>
            <wp:effectExtent l="0" t="0" r="0" b="0"/>
            <wp:wrapNone/>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898843" cy="1419225"/>
                    </a:xfrm>
                    <a:prstGeom prst="rect">
                      <a:avLst/>
                    </a:prstGeom>
                  </pic:spPr>
                </pic:pic>
              </a:graphicData>
            </a:graphic>
            <wp14:sizeRelH relativeFrom="page">
              <wp14:pctWidth>0</wp14:pctWidth>
            </wp14:sizeRelH>
            <wp14:sizeRelV relativeFrom="page">
              <wp14:pctHeight>0</wp14:pctHeight>
            </wp14:sizeRelV>
          </wp:anchor>
        </w:drawing>
      </w:r>
      <w:r w:rsidR="00375964" w:rsidRPr="00375964">
        <w:rPr>
          <w:rFonts w:ascii="Times New Roman" w:hAnsi="Times New Roman" w:cs="Times New Roman"/>
          <w:b/>
          <w:sz w:val="32"/>
        </w:rPr>
        <w:t>Александрова, Наталья</w:t>
      </w:r>
    </w:p>
    <w:p w:rsidR="00375964" w:rsidRPr="00375964" w:rsidRDefault="00375964" w:rsidP="00375964">
      <w:pPr>
        <w:ind w:left="4320"/>
        <w:rPr>
          <w:rFonts w:ascii="Times New Roman" w:hAnsi="Times New Roman" w:cs="Times New Roman"/>
          <w:b/>
          <w:sz w:val="32"/>
        </w:rPr>
      </w:pPr>
      <w:r w:rsidRPr="00375964">
        <w:rPr>
          <w:rFonts w:ascii="Times New Roman" w:hAnsi="Times New Roman" w:cs="Times New Roman"/>
          <w:b/>
          <w:sz w:val="32"/>
        </w:rPr>
        <w:t>Фермуар последней фрейлины</w:t>
      </w:r>
    </w:p>
    <w:p w:rsidR="00476FEB" w:rsidRPr="00B70BAB" w:rsidRDefault="00375964" w:rsidP="00B70BAB">
      <w:pPr>
        <w:ind w:left="4320"/>
        <w:rPr>
          <w:rFonts w:ascii="Times New Roman" w:hAnsi="Times New Roman" w:cs="Times New Roman"/>
        </w:rPr>
      </w:pPr>
      <w:r w:rsidRPr="00375964">
        <w:rPr>
          <w:rFonts w:ascii="Times New Roman" w:hAnsi="Times New Roman" w:cs="Times New Roman"/>
        </w:rPr>
        <w:t xml:space="preserve">Все началось сто лет назад вместе с историей, которая потрясла мир. Император казнен, в стране переворот, лучшие фамилии, цвет </w:t>
      </w:r>
      <w:r w:rsidR="00B70BAB">
        <w:rPr>
          <w:rFonts w:ascii="Times New Roman" w:hAnsi="Times New Roman" w:cs="Times New Roman"/>
        </w:rPr>
        <w:t>нации, в спешке покидают Россию.</w:t>
      </w:r>
    </w:p>
    <w:sectPr w:rsidR="00476FEB" w:rsidRPr="00B70BAB" w:rsidSect="003C7925">
      <w:pgSz w:w="11906" w:h="16838"/>
      <w:pgMar w:top="1134" w:right="1797" w:bottom="1134"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BA"/>
    <w:family w:val="swiss"/>
    <w:pitch w:val="variable"/>
    <w:sig w:usb0="A10006FF" w:usb1="4000205B" w:usb2="00000010" w:usb3="00000000" w:csb0="0000019F" w:csb1="00000000"/>
  </w:font>
  <w:font w:name="Arial">
    <w:panose1 w:val="020B0604020202020204"/>
    <w:charset w:val="BA"/>
    <w:family w:val="swiss"/>
    <w:pitch w:val="variable"/>
    <w:sig w:usb0="E0002AFF" w:usb1="C0007843" w:usb2="00000009" w:usb3="00000000" w:csb0="000001FF" w:csb1="00000000"/>
  </w:font>
  <w:font w:name="Aparajita">
    <w:panose1 w:val="020B0604020202020204"/>
    <w:charset w:val="00"/>
    <w:family w:val="swiss"/>
    <w:pitch w:val="variable"/>
    <w:sig w:usb0="00008003" w:usb1="00000000" w:usb2="00000000" w:usb3="00000000" w:csb0="00000001" w:csb1="00000000"/>
  </w:font>
  <w:font w:name="Georgia">
    <w:panose1 w:val="02040502050405020303"/>
    <w:charset w:val="BA"/>
    <w:family w:val="roman"/>
    <w:pitch w:val="variable"/>
    <w:sig w:usb0="00000287" w:usb1="00000000" w:usb2="00000000" w:usb3="00000000" w:csb0="0000009F" w:csb1="00000000"/>
  </w:font>
  <w:font w:name="PT Sans">
    <w:altName w:val="Times New Roman"/>
    <w:charset w:val="00"/>
    <w:family w:val="auto"/>
    <w:pitch w:val="default"/>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CC051D"/>
    <w:multiLevelType w:val="multilevel"/>
    <w:tmpl w:val="960CB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A8C"/>
    <w:rsid w:val="00004552"/>
    <w:rsid w:val="00033AF8"/>
    <w:rsid w:val="00052F93"/>
    <w:rsid w:val="00077743"/>
    <w:rsid w:val="00091AFB"/>
    <w:rsid w:val="00092917"/>
    <w:rsid w:val="00092FE0"/>
    <w:rsid w:val="000F262C"/>
    <w:rsid w:val="000F5DA1"/>
    <w:rsid w:val="001022F5"/>
    <w:rsid w:val="00116D28"/>
    <w:rsid w:val="00131E20"/>
    <w:rsid w:val="00135220"/>
    <w:rsid w:val="00151CBD"/>
    <w:rsid w:val="00155D1C"/>
    <w:rsid w:val="001820D8"/>
    <w:rsid w:val="00195892"/>
    <w:rsid w:val="001A0076"/>
    <w:rsid w:val="001A052E"/>
    <w:rsid w:val="001A4C1C"/>
    <w:rsid w:val="001B114F"/>
    <w:rsid w:val="001B3366"/>
    <w:rsid w:val="001B503D"/>
    <w:rsid w:val="001B5E6B"/>
    <w:rsid w:val="001C1C82"/>
    <w:rsid w:val="001C1F9E"/>
    <w:rsid w:val="001D2E85"/>
    <w:rsid w:val="001D30C7"/>
    <w:rsid w:val="001E3E35"/>
    <w:rsid w:val="001E5C5E"/>
    <w:rsid w:val="001F28B7"/>
    <w:rsid w:val="001F4154"/>
    <w:rsid w:val="00214065"/>
    <w:rsid w:val="002535EF"/>
    <w:rsid w:val="002768F8"/>
    <w:rsid w:val="00290D94"/>
    <w:rsid w:val="00293DD8"/>
    <w:rsid w:val="002A4664"/>
    <w:rsid w:val="002E3012"/>
    <w:rsid w:val="002F2F44"/>
    <w:rsid w:val="0030127B"/>
    <w:rsid w:val="00302166"/>
    <w:rsid w:val="00310618"/>
    <w:rsid w:val="0031398D"/>
    <w:rsid w:val="00325325"/>
    <w:rsid w:val="00325805"/>
    <w:rsid w:val="00333EED"/>
    <w:rsid w:val="00342DA3"/>
    <w:rsid w:val="00343AD5"/>
    <w:rsid w:val="003508D8"/>
    <w:rsid w:val="00360CCC"/>
    <w:rsid w:val="00375964"/>
    <w:rsid w:val="00380068"/>
    <w:rsid w:val="003A2E35"/>
    <w:rsid w:val="003A5EFE"/>
    <w:rsid w:val="003B739D"/>
    <w:rsid w:val="003C7925"/>
    <w:rsid w:val="004053EB"/>
    <w:rsid w:val="0042607C"/>
    <w:rsid w:val="00433958"/>
    <w:rsid w:val="00436AC8"/>
    <w:rsid w:val="00444C6E"/>
    <w:rsid w:val="0044731C"/>
    <w:rsid w:val="00453BCC"/>
    <w:rsid w:val="004620AF"/>
    <w:rsid w:val="00464F7D"/>
    <w:rsid w:val="004765E4"/>
    <w:rsid w:val="00476FEB"/>
    <w:rsid w:val="004B1CEA"/>
    <w:rsid w:val="004D597E"/>
    <w:rsid w:val="004F1260"/>
    <w:rsid w:val="005072E1"/>
    <w:rsid w:val="00542507"/>
    <w:rsid w:val="00557402"/>
    <w:rsid w:val="00576F1C"/>
    <w:rsid w:val="0059036D"/>
    <w:rsid w:val="005B2A8C"/>
    <w:rsid w:val="005C1EF1"/>
    <w:rsid w:val="005C592B"/>
    <w:rsid w:val="005D1425"/>
    <w:rsid w:val="005D2397"/>
    <w:rsid w:val="005D56B5"/>
    <w:rsid w:val="005E492D"/>
    <w:rsid w:val="00604901"/>
    <w:rsid w:val="006114AC"/>
    <w:rsid w:val="00624A54"/>
    <w:rsid w:val="00625D78"/>
    <w:rsid w:val="00631102"/>
    <w:rsid w:val="00661F06"/>
    <w:rsid w:val="006706EF"/>
    <w:rsid w:val="00685D23"/>
    <w:rsid w:val="006868AD"/>
    <w:rsid w:val="00697431"/>
    <w:rsid w:val="006C7917"/>
    <w:rsid w:val="006D1330"/>
    <w:rsid w:val="006D425C"/>
    <w:rsid w:val="006F02D4"/>
    <w:rsid w:val="006F1FCF"/>
    <w:rsid w:val="00704FA5"/>
    <w:rsid w:val="0070531B"/>
    <w:rsid w:val="00764E37"/>
    <w:rsid w:val="00784891"/>
    <w:rsid w:val="007A0A9D"/>
    <w:rsid w:val="007B6052"/>
    <w:rsid w:val="007B6A6B"/>
    <w:rsid w:val="007C7997"/>
    <w:rsid w:val="00813ED5"/>
    <w:rsid w:val="008264F9"/>
    <w:rsid w:val="008277FA"/>
    <w:rsid w:val="00850A81"/>
    <w:rsid w:val="00853610"/>
    <w:rsid w:val="008547B5"/>
    <w:rsid w:val="008622B2"/>
    <w:rsid w:val="00874D52"/>
    <w:rsid w:val="00880AA6"/>
    <w:rsid w:val="00891DEF"/>
    <w:rsid w:val="008A1D9F"/>
    <w:rsid w:val="008A5DD4"/>
    <w:rsid w:val="008D0565"/>
    <w:rsid w:val="008D33FD"/>
    <w:rsid w:val="008E1589"/>
    <w:rsid w:val="008F2964"/>
    <w:rsid w:val="008F4703"/>
    <w:rsid w:val="008F4D46"/>
    <w:rsid w:val="009061C7"/>
    <w:rsid w:val="00906994"/>
    <w:rsid w:val="009104FB"/>
    <w:rsid w:val="00916B80"/>
    <w:rsid w:val="00940033"/>
    <w:rsid w:val="009471CA"/>
    <w:rsid w:val="0096286D"/>
    <w:rsid w:val="0096673B"/>
    <w:rsid w:val="00970A72"/>
    <w:rsid w:val="00997285"/>
    <w:rsid w:val="009B240E"/>
    <w:rsid w:val="009B288E"/>
    <w:rsid w:val="00A00B54"/>
    <w:rsid w:val="00A27E7B"/>
    <w:rsid w:val="00A32968"/>
    <w:rsid w:val="00A422E0"/>
    <w:rsid w:val="00A43805"/>
    <w:rsid w:val="00A50272"/>
    <w:rsid w:val="00A64C70"/>
    <w:rsid w:val="00A75F25"/>
    <w:rsid w:val="00AA0F8B"/>
    <w:rsid w:val="00B2227F"/>
    <w:rsid w:val="00B33853"/>
    <w:rsid w:val="00B46008"/>
    <w:rsid w:val="00B46A3E"/>
    <w:rsid w:val="00B51C26"/>
    <w:rsid w:val="00B5539D"/>
    <w:rsid w:val="00B70BAB"/>
    <w:rsid w:val="00B7296D"/>
    <w:rsid w:val="00B73422"/>
    <w:rsid w:val="00B81E72"/>
    <w:rsid w:val="00B8241B"/>
    <w:rsid w:val="00B90BEA"/>
    <w:rsid w:val="00BE189D"/>
    <w:rsid w:val="00BE3DFA"/>
    <w:rsid w:val="00C116B3"/>
    <w:rsid w:val="00C12981"/>
    <w:rsid w:val="00C2033D"/>
    <w:rsid w:val="00C40F8F"/>
    <w:rsid w:val="00C45DA2"/>
    <w:rsid w:val="00C47FA9"/>
    <w:rsid w:val="00C72B8C"/>
    <w:rsid w:val="00C823DB"/>
    <w:rsid w:val="00CC3E72"/>
    <w:rsid w:val="00CD509B"/>
    <w:rsid w:val="00CE06A8"/>
    <w:rsid w:val="00CF2B3D"/>
    <w:rsid w:val="00D038BF"/>
    <w:rsid w:val="00D448FD"/>
    <w:rsid w:val="00D67DF2"/>
    <w:rsid w:val="00D708A6"/>
    <w:rsid w:val="00D80DCB"/>
    <w:rsid w:val="00DA0E49"/>
    <w:rsid w:val="00DA6DF4"/>
    <w:rsid w:val="00DA7AC7"/>
    <w:rsid w:val="00DB117B"/>
    <w:rsid w:val="00DD48C3"/>
    <w:rsid w:val="00DE5EC2"/>
    <w:rsid w:val="00E059D9"/>
    <w:rsid w:val="00E11F42"/>
    <w:rsid w:val="00E13ECA"/>
    <w:rsid w:val="00E44CF5"/>
    <w:rsid w:val="00E503DE"/>
    <w:rsid w:val="00E61460"/>
    <w:rsid w:val="00E64BA0"/>
    <w:rsid w:val="00E90377"/>
    <w:rsid w:val="00E9335D"/>
    <w:rsid w:val="00EB2A39"/>
    <w:rsid w:val="00EB5793"/>
    <w:rsid w:val="00EB697F"/>
    <w:rsid w:val="00EC0666"/>
    <w:rsid w:val="00ED197F"/>
    <w:rsid w:val="00ED2BBE"/>
    <w:rsid w:val="00F00A3F"/>
    <w:rsid w:val="00F0589B"/>
    <w:rsid w:val="00F14A4C"/>
    <w:rsid w:val="00F20FEA"/>
    <w:rsid w:val="00F27879"/>
    <w:rsid w:val="00F77570"/>
    <w:rsid w:val="00F83D34"/>
    <w:rsid w:val="00FA2211"/>
    <w:rsid w:val="00FE396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alonteksts">
    <w:name w:val="Balloon Text"/>
    <w:basedOn w:val="Parasts"/>
    <w:link w:val="BalontekstsRakstz"/>
    <w:uiPriority w:val="99"/>
    <w:semiHidden/>
    <w:unhideWhenUsed/>
    <w:rsid w:val="005B2A8C"/>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5B2A8C"/>
    <w:rPr>
      <w:rFonts w:ascii="Tahoma" w:hAnsi="Tahoma" w:cs="Tahoma"/>
      <w:sz w:val="16"/>
      <w:szCs w:val="16"/>
    </w:rPr>
  </w:style>
  <w:style w:type="character" w:customStyle="1" w:styleId="apple-converted-space">
    <w:name w:val="apple-converted-space"/>
    <w:basedOn w:val="Noklusjumarindkopasfonts"/>
    <w:rsid w:val="00906994"/>
  </w:style>
  <w:style w:type="character" w:styleId="Izclums">
    <w:name w:val="Emphasis"/>
    <w:basedOn w:val="Noklusjumarindkopasfonts"/>
    <w:uiPriority w:val="20"/>
    <w:qFormat/>
    <w:rsid w:val="009B240E"/>
    <w:rPr>
      <w:i/>
      <w:iCs/>
    </w:rPr>
  </w:style>
  <w:style w:type="character" w:styleId="Hipersaite">
    <w:name w:val="Hyperlink"/>
    <w:basedOn w:val="Noklusjumarindkopasfonts"/>
    <w:uiPriority w:val="99"/>
    <w:semiHidden/>
    <w:unhideWhenUsed/>
    <w:rsid w:val="009B240E"/>
    <w:rPr>
      <w:color w:val="0000FF"/>
      <w:u w:val="single"/>
    </w:rPr>
  </w:style>
  <w:style w:type="table" w:styleId="Reatabula">
    <w:name w:val="Table Grid"/>
    <w:basedOn w:val="Parastatabula"/>
    <w:uiPriority w:val="59"/>
    <w:unhideWhenUsed/>
    <w:rsid w:val="00FA2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teiksmgs">
    <w:name w:val="Strong"/>
    <w:basedOn w:val="Noklusjumarindkopasfonts"/>
    <w:uiPriority w:val="22"/>
    <w:qFormat/>
    <w:rsid w:val="001E3E35"/>
    <w:rPr>
      <w:b/>
      <w:bCs/>
    </w:rPr>
  </w:style>
  <w:style w:type="paragraph" w:styleId="Paraststmeklis">
    <w:name w:val="Normal (Web)"/>
    <w:basedOn w:val="Parasts"/>
    <w:uiPriority w:val="99"/>
    <w:semiHidden/>
    <w:unhideWhenUsed/>
    <w:rsid w:val="00557402"/>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alonteksts">
    <w:name w:val="Balloon Text"/>
    <w:basedOn w:val="Parasts"/>
    <w:link w:val="BalontekstsRakstz"/>
    <w:uiPriority w:val="99"/>
    <w:semiHidden/>
    <w:unhideWhenUsed/>
    <w:rsid w:val="005B2A8C"/>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5B2A8C"/>
    <w:rPr>
      <w:rFonts w:ascii="Tahoma" w:hAnsi="Tahoma" w:cs="Tahoma"/>
      <w:sz w:val="16"/>
      <w:szCs w:val="16"/>
    </w:rPr>
  </w:style>
  <w:style w:type="character" w:customStyle="1" w:styleId="apple-converted-space">
    <w:name w:val="apple-converted-space"/>
    <w:basedOn w:val="Noklusjumarindkopasfonts"/>
    <w:rsid w:val="00906994"/>
  </w:style>
  <w:style w:type="character" w:styleId="Izclums">
    <w:name w:val="Emphasis"/>
    <w:basedOn w:val="Noklusjumarindkopasfonts"/>
    <w:uiPriority w:val="20"/>
    <w:qFormat/>
    <w:rsid w:val="009B240E"/>
    <w:rPr>
      <w:i/>
      <w:iCs/>
    </w:rPr>
  </w:style>
  <w:style w:type="character" w:styleId="Hipersaite">
    <w:name w:val="Hyperlink"/>
    <w:basedOn w:val="Noklusjumarindkopasfonts"/>
    <w:uiPriority w:val="99"/>
    <w:semiHidden/>
    <w:unhideWhenUsed/>
    <w:rsid w:val="009B240E"/>
    <w:rPr>
      <w:color w:val="0000FF"/>
      <w:u w:val="single"/>
    </w:rPr>
  </w:style>
  <w:style w:type="table" w:styleId="Reatabula">
    <w:name w:val="Table Grid"/>
    <w:basedOn w:val="Parastatabula"/>
    <w:uiPriority w:val="59"/>
    <w:unhideWhenUsed/>
    <w:rsid w:val="00FA2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teiksmgs">
    <w:name w:val="Strong"/>
    <w:basedOn w:val="Noklusjumarindkopasfonts"/>
    <w:uiPriority w:val="22"/>
    <w:qFormat/>
    <w:rsid w:val="001E3E35"/>
    <w:rPr>
      <w:b/>
      <w:bCs/>
    </w:rPr>
  </w:style>
  <w:style w:type="paragraph" w:styleId="Paraststmeklis">
    <w:name w:val="Normal (Web)"/>
    <w:basedOn w:val="Parasts"/>
    <w:uiPriority w:val="99"/>
    <w:semiHidden/>
    <w:unhideWhenUsed/>
    <w:rsid w:val="00557402"/>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770697">
      <w:bodyDiv w:val="1"/>
      <w:marLeft w:val="0"/>
      <w:marRight w:val="0"/>
      <w:marTop w:val="0"/>
      <w:marBottom w:val="0"/>
      <w:divBdr>
        <w:top w:val="none" w:sz="0" w:space="0" w:color="auto"/>
        <w:left w:val="none" w:sz="0" w:space="0" w:color="auto"/>
        <w:bottom w:val="none" w:sz="0" w:space="0" w:color="auto"/>
        <w:right w:val="none" w:sz="0" w:space="0" w:color="auto"/>
      </w:divBdr>
    </w:div>
    <w:div w:id="401492785">
      <w:bodyDiv w:val="1"/>
      <w:marLeft w:val="0"/>
      <w:marRight w:val="0"/>
      <w:marTop w:val="0"/>
      <w:marBottom w:val="0"/>
      <w:divBdr>
        <w:top w:val="none" w:sz="0" w:space="0" w:color="auto"/>
        <w:left w:val="none" w:sz="0" w:space="0" w:color="auto"/>
        <w:bottom w:val="none" w:sz="0" w:space="0" w:color="auto"/>
        <w:right w:val="none" w:sz="0" w:space="0" w:color="auto"/>
      </w:divBdr>
    </w:div>
    <w:div w:id="814029220">
      <w:bodyDiv w:val="1"/>
      <w:marLeft w:val="0"/>
      <w:marRight w:val="0"/>
      <w:marTop w:val="0"/>
      <w:marBottom w:val="0"/>
      <w:divBdr>
        <w:top w:val="none" w:sz="0" w:space="0" w:color="auto"/>
        <w:left w:val="none" w:sz="0" w:space="0" w:color="auto"/>
        <w:bottom w:val="none" w:sz="0" w:space="0" w:color="auto"/>
        <w:right w:val="none" w:sz="0" w:space="0" w:color="auto"/>
      </w:divBdr>
      <w:divsChild>
        <w:div w:id="1625309472">
          <w:marLeft w:val="0"/>
          <w:marRight w:val="0"/>
          <w:marTop w:val="0"/>
          <w:marBottom w:val="0"/>
          <w:divBdr>
            <w:top w:val="single" w:sz="36" w:space="5" w:color="915D2A"/>
            <w:left w:val="none" w:sz="0" w:space="0" w:color="auto"/>
            <w:bottom w:val="none" w:sz="0" w:space="0" w:color="auto"/>
            <w:right w:val="none" w:sz="0" w:space="0" w:color="auto"/>
          </w:divBdr>
          <w:divsChild>
            <w:div w:id="797992769">
              <w:marLeft w:val="0"/>
              <w:marRight w:val="0"/>
              <w:marTop w:val="0"/>
              <w:marBottom w:val="105"/>
              <w:divBdr>
                <w:top w:val="single" w:sz="6" w:space="0" w:color="9B6632"/>
                <w:left w:val="single" w:sz="6" w:space="0" w:color="9B6632"/>
                <w:bottom w:val="single" w:sz="6" w:space="0" w:color="9B6632"/>
                <w:right w:val="single" w:sz="6" w:space="0" w:color="9B6632"/>
              </w:divBdr>
            </w:div>
          </w:divsChild>
        </w:div>
      </w:divsChild>
    </w:div>
    <w:div w:id="1213924871">
      <w:bodyDiv w:val="1"/>
      <w:marLeft w:val="0"/>
      <w:marRight w:val="0"/>
      <w:marTop w:val="0"/>
      <w:marBottom w:val="0"/>
      <w:divBdr>
        <w:top w:val="none" w:sz="0" w:space="0" w:color="auto"/>
        <w:left w:val="none" w:sz="0" w:space="0" w:color="auto"/>
        <w:bottom w:val="none" w:sz="0" w:space="0" w:color="auto"/>
        <w:right w:val="none" w:sz="0" w:space="0" w:color="auto"/>
      </w:divBdr>
    </w:div>
    <w:div w:id="1319728934">
      <w:bodyDiv w:val="1"/>
      <w:marLeft w:val="0"/>
      <w:marRight w:val="0"/>
      <w:marTop w:val="0"/>
      <w:marBottom w:val="0"/>
      <w:divBdr>
        <w:top w:val="none" w:sz="0" w:space="0" w:color="auto"/>
        <w:left w:val="none" w:sz="0" w:space="0" w:color="auto"/>
        <w:bottom w:val="none" w:sz="0" w:space="0" w:color="auto"/>
        <w:right w:val="none" w:sz="0" w:space="0" w:color="auto"/>
      </w:divBdr>
    </w:div>
    <w:div w:id="1323964903">
      <w:bodyDiv w:val="1"/>
      <w:marLeft w:val="0"/>
      <w:marRight w:val="0"/>
      <w:marTop w:val="0"/>
      <w:marBottom w:val="0"/>
      <w:divBdr>
        <w:top w:val="none" w:sz="0" w:space="0" w:color="auto"/>
        <w:left w:val="none" w:sz="0" w:space="0" w:color="auto"/>
        <w:bottom w:val="none" w:sz="0" w:space="0" w:color="auto"/>
        <w:right w:val="none" w:sz="0" w:space="0" w:color="auto"/>
      </w:divBdr>
    </w:div>
    <w:div w:id="1499881069">
      <w:bodyDiv w:val="1"/>
      <w:marLeft w:val="0"/>
      <w:marRight w:val="0"/>
      <w:marTop w:val="0"/>
      <w:marBottom w:val="0"/>
      <w:divBdr>
        <w:top w:val="none" w:sz="0" w:space="0" w:color="auto"/>
        <w:left w:val="none" w:sz="0" w:space="0" w:color="auto"/>
        <w:bottom w:val="none" w:sz="0" w:space="0" w:color="auto"/>
        <w:right w:val="none" w:sz="0" w:space="0" w:color="auto"/>
      </w:divBdr>
    </w:div>
    <w:div w:id="1502432343">
      <w:bodyDiv w:val="1"/>
      <w:marLeft w:val="0"/>
      <w:marRight w:val="0"/>
      <w:marTop w:val="0"/>
      <w:marBottom w:val="0"/>
      <w:divBdr>
        <w:top w:val="none" w:sz="0" w:space="0" w:color="auto"/>
        <w:left w:val="none" w:sz="0" w:space="0" w:color="auto"/>
        <w:bottom w:val="none" w:sz="0" w:space="0" w:color="auto"/>
        <w:right w:val="none" w:sz="0" w:space="0" w:color="auto"/>
      </w:divBdr>
    </w:div>
    <w:div w:id="1512259294">
      <w:bodyDiv w:val="1"/>
      <w:marLeft w:val="0"/>
      <w:marRight w:val="0"/>
      <w:marTop w:val="0"/>
      <w:marBottom w:val="0"/>
      <w:divBdr>
        <w:top w:val="none" w:sz="0" w:space="0" w:color="auto"/>
        <w:left w:val="none" w:sz="0" w:space="0" w:color="auto"/>
        <w:bottom w:val="none" w:sz="0" w:space="0" w:color="auto"/>
        <w:right w:val="none" w:sz="0" w:space="0" w:color="auto"/>
      </w:divBdr>
    </w:div>
    <w:div w:id="180751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lifeinbooks.net/chto-pochitat/sumerki-dmitriy-gluhovskiy/" TargetMode="External"/><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hyperlink" Target="http://www.google.lv/url?sa=i&amp;rct=j&amp;q=&amp;esrc=s&amp;source=images&amp;cd=&amp;cad=rja&amp;uact=8&amp;ved=0ahUKEwjl7rG2gszRAhUM3SwKHRDrBNMQjRwIBw&amp;url=http://r45vs.lv/bibliotekas-macibu-gramatu-izsniegsanas-grafiks/&amp;psig=AFQjCNHn5Dmj4VW8nZwr8lvtrWhW648FDA&amp;ust=1484840030666758"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s://i3.mybook.io/p/300x/book_covers/d1/f5/d1f5f100-c223-48b5-928b-9b8194e20346.jp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0.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A1F3B-2411-4D03-91C3-99F4ECCE3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6547</Words>
  <Characters>3733</Characters>
  <Application>Microsoft Office Word</Application>
  <DocSecurity>0</DocSecurity>
  <Lines>31</Lines>
  <Paragraphs>20</Paragraphs>
  <ScaleCrop>false</ScaleCrop>
  <HeadingPairs>
    <vt:vector size="2" baseType="variant">
      <vt:variant>
        <vt:lpstr>Nosaukums</vt:lpstr>
      </vt:variant>
      <vt:variant>
        <vt:i4>1</vt:i4>
      </vt:variant>
    </vt:vector>
  </HeadingPairs>
  <TitlesOfParts>
    <vt:vector size="1" baseType="lpstr">
      <vt:lpstr/>
    </vt:vector>
  </TitlesOfParts>
  <Company>3TD</Company>
  <LinksUpToDate>false</LinksUpToDate>
  <CharactersWithSpaces>10260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3TD</dc:creator>
  <cp:lastModifiedBy>Lietotajs</cp:lastModifiedBy>
  <cp:revision>2</cp:revision>
  <cp:lastPrinted>2017-04-18T13:17:00Z</cp:lastPrinted>
  <dcterms:created xsi:type="dcterms:W3CDTF">2017-09-19T13:19:00Z</dcterms:created>
  <dcterms:modified xsi:type="dcterms:W3CDTF">2017-09-19T13:19:00Z</dcterms:modified>
</cp:coreProperties>
</file>